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E985" w14:textId="77777777" w:rsidR="001E0828" w:rsidRPr="00594E95" w:rsidRDefault="001E0828" w:rsidP="001E0828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14:paraId="516F8FFF" w14:textId="77777777" w:rsidR="001E0828" w:rsidRPr="00594E95" w:rsidRDefault="001E0828" w:rsidP="001E0828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Pr="00594E95">
        <w:rPr>
          <w:rFonts w:ascii="Times New Roman" w:hAnsi="Times New Roman" w:cs="Times New Roman"/>
          <w:sz w:val="30"/>
          <w:szCs w:val="30"/>
        </w:rPr>
        <w:br/>
        <w:t xml:space="preserve">№ 156 утверждены </w:t>
      </w:r>
      <w:r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Pr="00FF399B">
        <w:rPr>
          <w:rFonts w:ascii="Times New Roman" w:hAnsi="Times New Roman" w:cs="Times New Roman"/>
          <w:sz w:val="30"/>
          <w:szCs w:val="30"/>
        </w:rPr>
        <w:t>–</w:t>
      </w:r>
      <w:r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>
        <w:rPr>
          <w:rFonts w:ascii="Times New Roman" w:hAnsi="Times New Roman" w:cs="Times New Roman"/>
          <w:b/>
          <w:sz w:val="30"/>
          <w:szCs w:val="30"/>
        </w:rPr>
        <w:t>г</w:t>
      </w:r>
      <w:r w:rsidRPr="00FF5017">
        <w:rPr>
          <w:rFonts w:ascii="Times New Roman" w:hAnsi="Times New Roman" w:cs="Times New Roman"/>
          <w:sz w:val="30"/>
          <w:szCs w:val="30"/>
        </w:rPr>
        <w:t>.</w:t>
      </w:r>
      <w:r w:rsidRPr="00594E95">
        <w:rPr>
          <w:rFonts w:ascii="Times New Roman" w:hAnsi="Times New Roman" w:cs="Times New Roman"/>
          <w:sz w:val="30"/>
          <w:szCs w:val="30"/>
        </w:rPr>
        <w:t>:</w:t>
      </w:r>
    </w:p>
    <w:p w14:paraId="3FF40D11" w14:textId="77777777" w:rsidR="001E0828" w:rsidRPr="002240C1" w:rsidRDefault="001E0828" w:rsidP="001E082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14:paraId="10A62071" w14:textId="77777777" w:rsidR="001E0828" w:rsidRPr="002240C1" w:rsidRDefault="001E0828" w:rsidP="001E082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14:paraId="50374BAB" w14:textId="77777777" w:rsidR="001E0828" w:rsidRPr="002240C1" w:rsidRDefault="001E0828" w:rsidP="001E082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14:paraId="745EB6EF" w14:textId="77777777" w:rsidR="001E0828" w:rsidRPr="002240C1" w:rsidRDefault="001E0828" w:rsidP="001E082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14:paraId="709CEA87" w14:textId="77777777" w:rsidR="001E0828" w:rsidRPr="002240C1" w:rsidRDefault="001E0828" w:rsidP="001E082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14:paraId="4EDE390C" w14:textId="77777777" w:rsidR="001E0828" w:rsidRPr="002240C1" w:rsidRDefault="001E0828" w:rsidP="001E082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14:paraId="3E3F72E0" w14:textId="77777777" w:rsidR="001E0828" w:rsidRPr="00C11356" w:rsidRDefault="001E0828" w:rsidP="001E082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2.1 Реализация государственных программ и научно-технических программ</w:t>
      </w:r>
    </w:p>
    <w:p w14:paraId="2326DC56" w14:textId="77777777" w:rsidR="001E0828" w:rsidRPr="00861A2E" w:rsidRDefault="001E0828" w:rsidP="001E082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НТП и ГП к началу 2022 года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Pr="00861A2E">
        <w:rPr>
          <w:rFonts w:ascii="Times New Roman" w:hAnsi="Times New Roman" w:cs="Times New Roman"/>
          <w:b/>
          <w:sz w:val="30"/>
          <w:szCs w:val="30"/>
        </w:rPr>
        <w:t xml:space="preserve"> 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14:paraId="24DF845E" w14:textId="77777777" w:rsidR="001E0828" w:rsidRPr="00C11356" w:rsidRDefault="001E0828" w:rsidP="001E082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14:paraId="2DE5DBAC" w14:textId="77777777" w:rsidR="001E0828" w:rsidRPr="00C11356" w:rsidRDefault="001E0828" w:rsidP="001E0828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>2.2 Реализация государственных программ научных исследований</w:t>
      </w:r>
    </w:p>
    <w:p w14:paraId="662920EF" w14:textId="77777777" w:rsidR="001E0828" w:rsidRPr="00861A2E" w:rsidRDefault="001E0828" w:rsidP="001E082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14:paraId="52E16DA7" w14:textId="77777777" w:rsidR="001E0828" w:rsidRPr="00861A2E" w:rsidRDefault="001E0828" w:rsidP="001E0828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D389109" w14:textId="77777777" w:rsidR="001E0828" w:rsidRPr="00861A2E" w:rsidRDefault="001E0828" w:rsidP="001E082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14:paraId="6E20D94A" w14:textId="77777777" w:rsidR="001E0828" w:rsidRDefault="001E0828" w:rsidP="001E0828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5ABC828A" w14:textId="77777777" w:rsidR="005D15CD" w:rsidRPr="001E0828" w:rsidRDefault="005D15CD" w:rsidP="001E0828"/>
    <w:sectPr w:rsidR="005D15CD" w:rsidRPr="001E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5"/>
    <w:rsid w:val="001E0828"/>
    <w:rsid w:val="005A0FED"/>
    <w:rsid w:val="005D15CD"/>
    <w:rsid w:val="0095480E"/>
    <w:rsid w:val="00E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14A"/>
  <w15:chartTrackingRefBased/>
  <w15:docId w15:val="{650BB3D4-21A6-42B2-A002-FC002B4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7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E082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828"/>
    <w:pPr>
      <w:widowControl w:val="0"/>
      <w:shd w:val="clear" w:color="auto" w:fill="FFFFFF"/>
      <w:spacing w:after="60" w:line="283" w:lineRule="exact"/>
    </w:pPr>
    <w:rPr>
      <w:rFonts w:eastAsia="Times New Roman" w:cs="Times New Roman"/>
      <w:szCs w:val="28"/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Диана</dc:creator>
  <cp:keywords/>
  <dc:description/>
  <cp:lastModifiedBy>Климович Диана</cp:lastModifiedBy>
  <cp:revision>2</cp:revision>
  <dcterms:created xsi:type="dcterms:W3CDTF">2023-01-18T13:56:00Z</dcterms:created>
  <dcterms:modified xsi:type="dcterms:W3CDTF">2023-01-18T13:56:00Z</dcterms:modified>
</cp:coreProperties>
</file>