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854"/>
        <w:gridCol w:w="3048"/>
        <w:gridCol w:w="3048"/>
      </w:tblGrid>
      <w:tr w:rsidR="00972D14" w:rsidTr="000D7B62">
        <w:tc>
          <w:tcPr>
            <w:tcW w:w="3223" w:type="dxa"/>
            <w:vMerge w:val="restart"/>
          </w:tcPr>
          <w:p w:rsidR="00972D14" w:rsidRDefault="00972D14" w:rsidP="000D7B62">
            <w:pPr>
              <w:rPr>
                <w:b/>
                <w:sz w:val="32"/>
                <w:szCs w:val="36"/>
              </w:rPr>
            </w:pPr>
            <w:bookmarkStart w:id="0" w:name="_GoBack"/>
            <w:bookmarkEnd w:id="0"/>
            <w:r w:rsidRPr="00BB5B80">
              <w:rPr>
                <w:b/>
                <w:noProof/>
                <w:sz w:val="32"/>
                <w:szCs w:val="36"/>
                <w:lang w:val="ru-RU" w:eastAsia="ru-RU"/>
              </w:rPr>
              <w:drawing>
                <wp:inline distT="0" distB="0" distL="0" distR="0" wp14:anchorId="33D2531E" wp14:editId="26CB7BD8">
                  <wp:extent cx="2152650" cy="1266825"/>
                  <wp:effectExtent l="0" t="0" r="0" b="9525"/>
                  <wp:docPr id="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er2i_logo_cmyk_300dp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57" cy="127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972D14" w:rsidRDefault="00972D14" w:rsidP="000D7B62">
            <w:pPr>
              <w:rPr>
                <w:b/>
                <w:sz w:val="32"/>
                <w:szCs w:val="36"/>
              </w:rPr>
            </w:pPr>
          </w:p>
        </w:tc>
        <w:tc>
          <w:tcPr>
            <w:tcW w:w="6096" w:type="dxa"/>
            <w:gridSpan w:val="2"/>
          </w:tcPr>
          <w:p w:rsidR="00972D14" w:rsidRDefault="00972D14" w:rsidP="000D7B62">
            <w:pPr>
              <w:jc w:val="right"/>
              <w:rPr>
                <w:b/>
                <w:sz w:val="32"/>
                <w:szCs w:val="3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250E3CF" wp14:editId="54406BD7">
                  <wp:extent cx="2638425" cy="619125"/>
                  <wp:effectExtent l="0" t="0" r="9525" b="9525"/>
                  <wp:docPr id="3" name="Рисунок 3" descr="C:\Users\Meerovskaya\AppData\Local\Microsoft\Windows\Temporary Internet Files\Content.Word\Energy_Expo_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erovskaya\AppData\Local\Microsoft\Windows\Temporary Internet Files\Content.Word\Energy_Expo_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D14" w:rsidTr="000D7B62">
        <w:tc>
          <w:tcPr>
            <w:tcW w:w="3223" w:type="dxa"/>
            <w:vMerge/>
          </w:tcPr>
          <w:p w:rsidR="00972D14" w:rsidRPr="00895C8C" w:rsidRDefault="00972D14" w:rsidP="000D7B62">
            <w:pPr>
              <w:rPr>
                <w:b/>
                <w:noProof/>
                <w:sz w:val="32"/>
                <w:szCs w:val="36"/>
                <w:lang w:val="ru-RU" w:eastAsia="ru-RU"/>
              </w:rPr>
            </w:pPr>
          </w:p>
        </w:tc>
        <w:tc>
          <w:tcPr>
            <w:tcW w:w="854" w:type="dxa"/>
          </w:tcPr>
          <w:p w:rsidR="00972D14" w:rsidRDefault="00972D14" w:rsidP="000D7B62">
            <w:pPr>
              <w:rPr>
                <w:b/>
                <w:sz w:val="32"/>
                <w:szCs w:val="36"/>
              </w:rPr>
            </w:pPr>
          </w:p>
        </w:tc>
        <w:tc>
          <w:tcPr>
            <w:tcW w:w="3048" w:type="dxa"/>
          </w:tcPr>
          <w:p w:rsidR="00972D14" w:rsidRDefault="00972D14" w:rsidP="000D7B62">
            <w:pPr>
              <w:rPr>
                <w:noProof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FCBFC2B" wp14:editId="0F95E2DA">
                  <wp:extent cx="1971675" cy="557742"/>
                  <wp:effectExtent l="0" t="0" r="0" b="0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851" t="4959" r="45768" b="76853"/>
                          <a:stretch/>
                        </pic:blipFill>
                        <pic:spPr bwMode="auto">
                          <a:xfrm>
                            <a:off x="0" y="0"/>
                            <a:ext cx="1989433" cy="562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:rsidR="00972D14" w:rsidRDefault="00972D14" w:rsidP="000D7B62">
            <w:pPr>
              <w:jc w:val="right"/>
              <w:rPr>
                <w:noProof/>
                <w:lang w:val="en-US" w:eastAsia="ru-RU"/>
              </w:rPr>
            </w:pPr>
          </w:p>
          <w:p w:rsidR="00972D14" w:rsidRPr="00243664" w:rsidRDefault="00972D14" w:rsidP="000D7B62">
            <w:pPr>
              <w:jc w:val="right"/>
              <w:rPr>
                <w:noProof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C99901F" wp14:editId="3A3ACF07">
                  <wp:extent cx="1600200" cy="371475"/>
                  <wp:effectExtent l="0" t="0" r="0" b="9525"/>
                  <wp:docPr id="5" name="Рисунок 5" descr="C:\Users\Meerovskaya\AppData\Local\Microsoft\Windows\Temporary Internet Files\Content.Word\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erovskaya\AppData\Local\Microsoft\Windows\Temporary Internet Files\Content.Word\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D14" w:rsidRDefault="00972D14" w:rsidP="00972D14">
      <w:pPr>
        <w:contextualSpacing/>
        <w:jc w:val="center"/>
        <w:rPr>
          <w:b/>
          <w:sz w:val="32"/>
          <w:szCs w:val="36"/>
        </w:rPr>
      </w:pPr>
    </w:p>
    <w:p w:rsidR="00972D14" w:rsidRPr="00493C4E" w:rsidRDefault="00972D14" w:rsidP="003B6A17">
      <w:pPr>
        <w:spacing w:line="240" w:lineRule="auto"/>
        <w:contextualSpacing/>
        <w:jc w:val="center"/>
        <w:rPr>
          <w:b/>
          <w:sz w:val="32"/>
          <w:szCs w:val="36"/>
          <w:lang w:val="ru-RU"/>
        </w:rPr>
      </w:pPr>
      <w:proofErr w:type="spellStart"/>
      <w:r w:rsidRPr="00793E39">
        <w:rPr>
          <w:b/>
          <w:sz w:val="32"/>
          <w:szCs w:val="36"/>
        </w:rPr>
        <w:t>ener</w:t>
      </w:r>
      <w:proofErr w:type="spellEnd"/>
      <w:r w:rsidRPr="00493C4E">
        <w:rPr>
          <w:b/>
          <w:sz w:val="32"/>
          <w:szCs w:val="36"/>
          <w:lang w:val="ru-RU"/>
        </w:rPr>
        <w:t>2</w:t>
      </w:r>
      <w:proofErr w:type="spellStart"/>
      <w:r w:rsidRPr="00793E39">
        <w:rPr>
          <w:b/>
          <w:sz w:val="32"/>
          <w:szCs w:val="36"/>
        </w:rPr>
        <w:t>i</w:t>
      </w:r>
      <w:proofErr w:type="spellEnd"/>
      <w:r w:rsidRPr="00493C4E">
        <w:rPr>
          <w:b/>
          <w:sz w:val="32"/>
          <w:szCs w:val="36"/>
          <w:lang w:val="ru-RU"/>
        </w:rPr>
        <w:t xml:space="preserve"> – </w:t>
      </w:r>
      <w:r w:rsidR="00493C4E">
        <w:rPr>
          <w:b/>
          <w:sz w:val="32"/>
          <w:szCs w:val="36"/>
          <w:lang w:val="ru-RU"/>
        </w:rPr>
        <w:t>Наука и инновации в энергетике</w:t>
      </w:r>
      <w:r w:rsidRPr="00493C4E">
        <w:rPr>
          <w:b/>
          <w:sz w:val="32"/>
          <w:szCs w:val="36"/>
          <w:lang w:val="ru-RU"/>
        </w:rPr>
        <w:t>:</w:t>
      </w:r>
    </w:p>
    <w:p w:rsidR="00493C4E" w:rsidRDefault="00493C4E" w:rsidP="003B6A17">
      <w:pPr>
        <w:spacing w:line="240" w:lineRule="auto"/>
        <w:contextualSpacing/>
        <w:jc w:val="center"/>
        <w:rPr>
          <w:b/>
          <w:sz w:val="32"/>
          <w:szCs w:val="36"/>
          <w:lang w:val="ru-RU"/>
        </w:rPr>
      </w:pPr>
      <w:r>
        <w:rPr>
          <w:b/>
          <w:sz w:val="32"/>
          <w:szCs w:val="36"/>
          <w:lang w:val="ru-RU"/>
        </w:rPr>
        <w:t>Развитие сотрудничества со странами-соседями ЕС по преодолению разрыва между исследованиями и инновациями</w:t>
      </w:r>
    </w:p>
    <w:p w:rsidR="00972D14" w:rsidRPr="00493C4E" w:rsidRDefault="00493C4E" w:rsidP="003B6A17">
      <w:pPr>
        <w:spacing w:line="240" w:lineRule="auto"/>
        <w:contextualSpacing/>
        <w:jc w:val="center"/>
        <w:rPr>
          <w:b/>
          <w:sz w:val="32"/>
          <w:szCs w:val="36"/>
          <w:lang w:val="ru-RU"/>
        </w:rPr>
      </w:pPr>
      <w:r>
        <w:rPr>
          <w:b/>
          <w:sz w:val="32"/>
          <w:szCs w:val="36"/>
          <w:lang w:val="ru-RU"/>
        </w:rPr>
        <w:t>в энергетической сфере</w:t>
      </w:r>
    </w:p>
    <w:p w:rsidR="00D65779" w:rsidRPr="00493C4E" w:rsidRDefault="00D65779" w:rsidP="00AC64EA">
      <w:pPr>
        <w:spacing w:line="240" w:lineRule="auto"/>
        <w:jc w:val="center"/>
        <w:rPr>
          <w:b/>
          <w:sz w:val="24"/>
          <w:szCs w:val="24"/>
          <w:lang w:val="ru-RU"/>
        </w:rPr>
      </w:pPr>
    </w:p>
    <w:p w:rsidR="00964EE0" w:rsidRPr="00964EE0" w:rsidRDefault="00964EE0" w:rsidP="00243664">
      <w:pPr>
        <w:spacing w:after="120" w:line="240" w:lineRule="auto"/>
        <w:contextualSpacing/>
        <w:jc w:val="center"/>
        <w:rPr>
          <w:b/>
          <w:color w:val="009E47"/>
          <w:sz w:val="56"/>
          <w:szCs w:val="56"/>
          <w:lang w:val="ru-RU"/>
        </w:rPr>
      </w:pPr>
      <w:r>
        <w:rPr>
          <w:b/>
          <w:color w:val="009E47"/>
          <w:sz w:val="56"/>
          <w:szCs w:val="56"/>
          <w:lang w:val="ru-RU"/>
        </w:rPr>
        <w:t>Контактно-кооперационная биржа</w:t>
      </w:r>
    </w:p>
    <w:p w:rsidR="00AC64EA" w:rsidRPr="00493C4E" w:rsidRDefault="003B6A17" w:rsidP="00243664">
      <w:pPr>
        <w:spacing w:after="120" w:line="240" w:lineRule="auto"/>
        <w:contextualSpacing/>
        <w:jc w:val="center"/>
        <w:rPr>
          <w:rFonts w:cs="Arial"/>
          <w:b/>
          <w:color w:val="009E47"/>
          <w:sz w:val="56"/>
          <w:szCs w:val="56"/>
          <w:lang w:val="ru-RU"/>
        </w:rPr>
      </w:pPr>
      <w:r>
        <w:rPr>
          <w:b/>
          <w:color w:val="009E47"/>
          <w:sz w:val="56"/>
          <w:szCs w:val="56"/>
          <w:lang w:val="ru-RU"/>
        </w:rPr>
        <w:t xml:space="preserve">в рамках проекта </w:t>
      </w:r>
      <w:proofErr w:type="spellStart"/>
      <w:r w:rsidR="00724E58" w:rsidRPr="00BB5B80">
        <w:rPr>
          <w:b/>
          <w:color w:val="009E47"/>
          <w:sz w:val="56"/>
          <w:szCs w:val="56"/>
        </w:rPr>
        <w:t>ener</w:t>
      </w:r>
      <w:proofErr w:type="spellEnd"/>
      <w:r w:rsidR="00724E58" w:rsidRPr="00493C4E">
        <w:rPr>
          <w:b/>
          <w:color w:val="009E47"/>
          <w:sz w:val="56"/>
          <w:szCs w:val="56"/>
          <w:lang w:val="ru-RU"/>
        </w:rPr>
        <w:t>2</w:t>
      </w:r>
      <w:proofErr w:type="spellStart"/>
      <w:r w:rsidR="00724E58" w:rsidRPr="00BB5B80">
        <w:rPr>
          <w:b/>
          <w:color w:val="009E47"/>
          <w:sz w:val="56"/>
          <w:szCs w:val="56"/>
        </w:rPr>
        <w:t>i</w:t>
      </w:r>
      <w:proofErr w:type="spellEnd"/>
      <w:r w:rsidR="00724E58" w:rsidRPr="00493C4E">
        <w:rPr>
          <w:b/>
          <w:color w:val="009E47"/>
          <w:sz w:val="56"/>
          <w:szCs w:val="56"/>
          <w:lang w:val="ru-RU"/>
        </w:rPr>
        <w:t xml:space="preserve"> </w:t>
      </w:r>
      <w:r w:rsidR="00493C4E">
        <w:rPr>
          <w:b/>
          <w:color w:val="009E47"/>
          <w:sz w:val="56"/>
          <w:szCs w:val="56"/>
          <w:lang w:val="ru-RU"/>
        </w:rPr>
        <w:t>в Беларуси</w:t>
      </w:r>
      <w:r w:rsidR="00A568ED" w:rsidRPr="00493C4E">
        <w:rPr>
          <w:rFonts w:cs="Arial"/>
          <w:b/>
          <w:color w:val="009E47"/>
          <w:sz w:val="56"/>
          <w:szCs w:val="56"/>
          <w:lang w:val="ru-RU"/>
        </w:rPr>
        <w:t xml:space="preserve"> </w:t>
      </w:r>
    </w:p>
    <w:p w:rsidR="00AF3254" w:rsidRPr="00AF3254" w:rsidRDefault="00AF3254" w:rsidP="00243664">
      <w:pPr>
        <w:spacing w:after="120" w:line="240" w:lineRule="auto"/>
        <w:jc w:val="center"/>
        <w:rPr>
          <w:rFonts w:cs="Arial"/>
          <w:b/>
          <w:color w:val="009E47"/>
          <w:sz w:val="20"/>
          <w:szCs w:val="20"/>
          <w:lang w:val="ru-RU"/>
        </w:rPr>
      </w:pPr>
    </w:p>
    <w:p w:rsidR="00C92A37" w:rsidRPr="004E0BFD" w:rsidRDefault="003B6A17" w:rsidP="00243664">
      <w:pPr>
        <w:spacing w:after="120" w:line="240" w:lineRule="auto"/>
        <w:jc w:val="center"/>
        <w:rPr>
          <w:color w:val="009E47"/>
          <w:sz w:val="40"/>
          <w:szCs w:val="40"/>
          <w:lang w:val="ru-RU"/>
        </w:rPr>
      </w:pPr>
      <w:r w:rsidRPr="004E0BFD">
        <w:rPr>
          <w:rFonts w:cs="Arial"/>
          <w:b/>
          <w:color w:val="009E47"/>
          <w:sz w:val="40"/>
          <w:szCs w:val="40"/>
          <w:lang w:val="ru-RU"/>
        </w:rPr>
        <w:t>Информационное письмо</w:t>
      </w:r>
      <w:r w:rsidR="00493C4E" w:rsidRPr="004E0BFD">
        <w:rPr>
          <w:rFonts w:cs="Arial"/>
          <w:b/>
          <w:color w:val="009E47"/>
          <w:sz w:val="40"/>
          <w:szCs w:val="40"/>
          <w:lang w:val="ru-RU"/>
        </w:rPr>
        <w:t xml:space="preserve"> и приглашение</w:t>
      </w:r>
    </w:p>
    <w:p w:rsidR="00AC64EA" w:rsidRPr="00493C4E" w:rsidRDefault="00AC64EA" w:rsidP="00AC64EA">
      <w:pPr>
        <w:spacing w:line="240" w:lineRule="auto"/>
        <w:jc w:val="both"/>
        <w:rPr>
          <w:color w:val="000000"/>
          <w:sz w:val="16"/>
          <w:szCs w:val="16"/>
          <w:lang w:val="ru-RU"/>
        </w:rPr>
      </w:pPr>
    </w:p>
    <w:p w:rsidR="00493C4E" w:rsidRPr="007D7DC1" w:rsidRDefault="00493C4E" w:rsidP="007D7DC1">
      <w:pPr>
        <w:spacing w:after="120" w:line="240" w:lineRule="auto"/>
        <w:jc w:val="both"/>
        <w:rPr>
          <w:color w:val="000000"/>
          <w:sz w:val="24"/>
          <w:szCs w:val="24"/>
          <w:lang w:val="ru-RU"/>
        </w:rPr>
      </w:pPr>
      <w:r w:rsidRPr="007D7DC1">
        <w:rPr>
          <w:color w:val="000000"/>
          <w:sz w:val="24"/>
          <w:szCs w:val="24"/>
          <w:lang w:val="ru-RU"/>
        </w:rPr>
        <w:t xml:space="preserve">Проект </w:t>
      </w:r>
      <w:proofErr w:type="spellStart"/>
      <w:r w:rsidRPr="007D7DC1">
        <w:rPr>
          <w:color w:val="000000"/>
          <w:sz w:val="24"/>
          <w:szCs w:val="24"/>
          <w:lang w:val="en-US"/>
        </w:rPr>
        <w:t>ener</w:t>
      </w:r>
      <w:proofErr w:type="spellEnd"/>
      <w:r w:rsidRPr="007D7DC1">
        <w:rPr>
          <w:color w:val="000000"/>
          <w:sz w:val="24"/>
          <w:szCs w:val="24"/>
          <w:lang w:val="ru-RU"/>
        </w:rPr>
        <w:t>2</w:t>
      </w:r>
      <w:proofErr w:type="spellStart"/>
      <w:r w:rsidRPr="007D7DC1">
        <w:rPr>
          <w:color w:val="000000"/>
          <w:sz w:val="24"/>
          <w:szCs w:val="24"/>
          <w:lang w:val="en-US"/>
        </w:rPr>
        <w:t>i</w:t>
      </w:r>
      <w:proofErr w:type="spellEnd"/>
      <w:r w:rsidRPr="007D7DC1">
        <w:rPr>
          <w:color w:val="000000"/>
          <w:sz w:val="24"/>
          <w:szCs w:val="24"/>
          <w:lang w:val="ru-RU"/>
        </w:rPr>
        <w:t xml:space="preserve"> (</w:t>
      </w:r>
      <w:hyperlink r:id="rId13" w:history="1">
        <w:r w:rsidRPr="007D7DC1">
          <w:rPr>
            <w:rStyle w:val="a3"/>
            <w:sz w:val="24"/>
            <w:szCs w:val="24"/>
            <w:lang w:val="en-US"/>
          </w:rPr>
          <w:t>www</w:t>
        </w:r>
        <w:r w:rsidRPr="007D7DC1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7D7DC1">
          <w:rPr>
            <w:rStyle w:val="a3"/>
            <w:sz w:val="24"/>
            <w:szCs w:val="24"/>
            <w:lang w:val="en-US"/>
          </w:rPr>
          <w:t>ener</w:t>
        </w:r>
        <w:proofErr w:type="spellEnd"/>
        <w:r w:rsidRPr="007D7DC1">
          <w:rPr>
            <w:rStyle w:val="a3"/>
            <w:sz w:val="24"/>
            <w:szCs w:val="24"/>
            <w:lang w:val="ru-RU"/>
          </w:rPr>
          <w:t>2</w:t>
        </w:r>
        <w:proofErr w:type="spellStart"/>
        <w:r w:rsidRPr="007D7DC1">
          <w:rPr>
            <w:rStyle w:val="a3"/>
            <w:sz w:val="24"/>
            <w:szCs w:val="24"/>
            <w:lang w:val="en-US"/>
          </w:rPr>
          <w:t>i</w:t>
        </w:r>
        <w:proofErr w:type="spellEnd"/>
        <w:r w:rsidRPr="007D7DC1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7D7DC1">
          <w:rPr>
            <w:rStyle w:val="a3"/>
            <w:sz w:val="24"/>
            <w:szCs w:val="24"/>
            <w:lang w:val="en-US"/>
          </w:rPr>
          <w:t>eu</w:t>
        </w:r>
        <w:proofErr w:type="spellEnd"/>
      </w:hyperlink>
      <w:r w:rsidRPr="007D7DC1">
        <w:rPr>
          <w:color w:val="000000"/>
          <w:sz w:val="24"/>
          <w:szCs w:val="24"/>
          <w:lang w:val="ru-RU"/>
        </w:rPr>
        <w:t xml:space="preserve">), финансируемый Европейским союзом, приглашает к участию </w:t>
      </w:r>
      <w:r w:rsidRPr="007D7DC1">
        <w:rPr>
          <w:b/>
          <w:color w:val="000000"/>
          <w:sz w:val="24"/>
          <w:szCs w:val="24"/>
          <w:lang w:val="ru-RU"/>
        </w:rPr>
        <w:t xml:space="preserve">в </w:t>
      </w:r>
      <w:r w:rsidR="003B6A17" w:rsidRPr="007D7DC1">
        <w:rPr>
          <w:b/>
          <w:color w:val="000000"/>
          <w:sz w:val="24"/>
          <w:szCs w:val="24"/>
          <w:lang w:val="ru-RU"/>
        </w:rPr>
        <w:t>Контактно-кооперационной бирже в сфере энергетики</w:t>
      </w:r>
      <w:r w:rsidR="003B6A17" w:rsidRPr="007D7DC1">
        <w:rPr>
          <w:color w:val="000000"/>
          <w:sz w:val="24"/>
          <w:szCs w:val="24"/>
          <w:lang w:val="ru-RU"/>
        </w:rPr>
        <w:t xml:space="preserve"> </w:t>
      </w:r>
      <w:r w:rsidRPr="007D7DC1">
        <w:rPr>
          <w:b/>
          <w:color w:val="000000"/>
          <w:sz w:val="24"/>
          <w:szCs w:val="24"/>
          <w:lang w:val="ru-RU"/>
        </w:rPr>
        <w:t>в Минске, Республика Беларусь</w:t>
      </w:r>
      <w:r w:rsidRPr="007D7DC1">
        <w:rPr>
          <w:color w:val="000000"/>
          <w:sz w:val="24"/>
          <w:szCs w:val="24"/>
          <w:lang w:val="ru-RU"/>
        </w:rPr>
        <w:t xml:space="preserve">! Мероприятие пройдет </w:t>
      </w:r>
      <w:r w:rsidRPr="007D7DC1">
        <w:rPr>
          <w:b/>
          <w:color w:val="000000"/>
          <w:sz w:val="24"/>
          <w:szCs w:val="24"/>
          <w:lang w:val="ru-RU"/>
        </w:rPr>
        <w:t>14 октября 2014 г.</w:t>
      </w:r>
      <w:r w:rsidRPr="007D7DC1">
        <w:rPr>
          <w:color w:val="000000"/>
          <w:sz w:val="24"/>
          <w:szCs w:val="24"/>
          <w:lang w:val="ru-RU"/>
        </w:rPr>
        <w:t xml:space="preserve"> в рамках 19-го Белорусского энергетического и экологического форума «Энергия. Экология. Энергосбережение. </w:t>
      </w:r>
      <w:proofErr w:type="spellStart"/>
      <w:r w:rsidRPr="007D7DC1">
        <w:rPr>
          <w:color w:val="000000"/>
          <w:sz w:val="24"/>
          <w:szCs w:val="24"/>
          <w:lang w:val="ru-RU"/>
        </w:rPr>
        <w:t>Электро</w:t>
      </w:r>
      <w:proofErr w:type="spellEnd"/>
      <w:r w:rsidRPr="007D7DC1">
        <w:rPr>
          <w:color w:val="000000"/>
          <w:sz w:val="24"/>
          <w:szCs w:val="24"/>
          <w:lang w:val="ru-RU"/>
        </w:rPr>
        <w:t xml:space="preserve">» — </w:t>
      </w:r>
      <w:r w:rsidRPr="007D7DC1">
        <w:rPr>
          <w:b/>
          <w:color w:val="000000"/>
          <w:sz w:val="24"/>
          <w:szCs w:val="24"/>
          <w:lang w:val="en-US"/>
        </w:rPr>
        <w:t>ENERGY</w:t>
      </w:r>
      <w:r w:rsidRPr="007D7DC1">
        <w:rPr>
          <w:b/>
          <w:color w:val="000000"/>
          <w:sz w:val="24"/>
          <w:szCs w:val="24"/>
          <w:lang w:val="ru-RU"/>
        </w:rPr>
        <w:t xml:space="preserve"> </w:t>
      </w:r>
      <w:r w:rsidRPr="007D7DC1">
        <w:rPr>
          <w:b/>
          <w:color w:val="000000"/>
          <w:sz w:val="24"/>
          <w:szCs w:val="24"/>
          <w:lang w:val="en-US"/>
        </w:rPr>
        <w:t>EXPO</w:t>
      </w:r>
      <w:r w:rsidRPr="007D7DC1">
        <w:rPr>
          <w:b/>
          <w:color w:val="000000"/>
          <w:sz w:val="24"/>
          <w:szCs w:val="24"/>
          <w:lang w:val="ru-RU"/>
        </w:rPr>
        <w:t>–2014</w:t>
      </w:r>
      <w:r w:rsidRPr="007D7DC1">
        <w:rPr>
          <w:color w:val="000000"/>
          <w:sz w:val="24"/>
          <w:szCs w:val="24"/>
          <w:lang w:val="ru-RU"/>
        </w:rPr>
        <w:t xml:space="preserve">. </w:t>
      </w:r>
    </w:p>
    <w:p w:rsidR="00493C4E" w:rsidRPr="007D7DC1" w:rsidRDefault="003B6A17" w:rsidP="007D7DC1">
      <w:pPr>
        <w:spacing w:after="120" w:line="240" w:lineRule="auto"/>
        <w:jc w:val="both"/>
        <w:rPr>
          <w:color w:val="000000"/>
          <w:sz w:val="24"/>
          <w:szCs w:val="24"/>
          <w:lang w:val="ru-RU"/>
        </w:rPr>
      </w:pPr>
      <w:r w:rsidRPr="007D7DC1">
        <w:rPr>
          <w:color w:val="000000"/>
          <w:sz w:val="24"/>
          <w:szCs w:val="24"/>
          <w:lang w:val="ru-RU"/>
        </w:rPr>
        <w:t>Контактно-кооперационная биржа</w:t>
      </w:r>
      <w:r w:rsidRPr="007D7DC1">
        <w:rPr>
          <w:b/>
          <w:color w:val="000000"/>
          <w:sz w:val="24"/>
          <w:szCs w:val="24"/>
          <w:lang w:val="ru-RU"/>
        </w:rPr>
        <w:t xml:space="preserve"> </w:t>
      </w:r>
      <w:r w:rsidRPr="007D7DC1">
        <w:rPr>
          <w:color w:val="000000"/>
          <w:sz w:val="24"/>
          <w:szCs w:val="24"/>
          <w:lang w:val="ru-RU"/>
        </w:rPr>
        <w:t xml:space="preserve">и </w:t>
      </w:r>
      <w:r w:rsidRPr="007D7DC1">
        <w:rPr>
          <w:color w:val="000000"/>
          <w:sz w:val="24"/>
          <w:szCs w:val="24"/>
          <w:lang w:val="en-US"/>
        </w:rPr>
        <w:t>ENERGY</w:t>
      </w:r>
      <w:r w:rsidRPr="007D7DC1">
        <w:rPr>
          <w:color w:val="000000"/>
          <w:sz w:val="24"/>
          <w:szCs w:val="24"/>
          <w:lang w:val="ru-RU"/>
        </w:rPr>
        <w:t xml:space="preserve"> </w:t>
      </w:r>
      <w:r w:rsidRPr="007D7DC1">
        <w:rPr>
          <w:color w:val="000000"/>
          <w:sz w:val="24"/>
          <w:szCs w:val="24"/>
          <w:lang w:val="en-US"/>
        </w:rPr>
        <w:t>EXPO</w:t>
      </w:r>
      <w:r w:rsidRPr="007D7DC1">
        <w:rPr>
          <w:color w:val="000000"/>
          <w:sz w:val="24"/>
          <w:szCs w:val="24"/>
          <w:lang w:val="ru-RU"/>
        </w:rPr>
        <w:t xml:space="preserve">–2014 состоятся </w:t>
      </w:r>
      <w:r w:rsidR="00493C4E" w:rsidRPr="007D7DC1">
        <w:rPr>
          <w:color w:val="000000"/>
          <w:sz w:val="24"/>
          <w:szCs w:val="24"/>
          <w:lang w:val="ru-RU"/>
        </w:rPr>
        <w:t xml:space="preserve">на территории Крытого футбольного манежа по адресу г. Минск, пр. Победителей, 20/2. </w:t>
      </w:r>
      <w:r w:rsidR="000670A3">
        <w:rPr>
          <w:color w:val="000000"/>
          <w:sz w:val="24"/>
          <w:szCs w:val="24"/>
          <w:lang w:val="ru-RU"/>
        </w:rPr>
        <w:t>К участию</w:t>
      </w:r>
      <w:r w:rsidR="00493C4E" w:rsidRPr="007D7DC1">
        <w:rPr>
          <w:color w:val="000000"/>
          <w:sz w:val="24"/>
          <w:szCs w:val="24"/>
          <w:lang w:val="ru-RU"/>
        </w:rPr>
        <w:t xml:space="preserve"> приглаша</w:t>
      </w:r>
      <w:r w:rsidR="000670A3">
        <w:rPr>
          <w:color w:val="000000"/>
          <w:sz w:val="24"/>
          <w:szCs w:val="24"/>
          <w:lang w:val="ru-RU"/>
        </w:rPr>
        <w:t>ются</w:t>
      </w:r>
      <w:r w:rsidR="007D7DC1" w:rsidRPr="007D7DC1">
        <w:rPr>
          <w:color w:val="000000"/>
          <w:sz w:val="24"/>
          <w:szCs w:val="24"/>
          <w:lang w:val="ru-RU"/>
        </w:rPr>
        <w:t xml:space="preserve"> </w:t>
      </w:r>
      <w:r w:rsidR="00493C4E" w:rsidRPr="007D7DC1">
        <w:rPr>
          <w:b/>
          <w:color w:val="000000"/>
          <w:sz w:val="24"/>
          <w:szCs w:val="24"/>
          <w:lang w:val="ru-RU"/>
        </w:rPr>
        <w:t xml:space="preserve">научно-исследовательские институты, университеты, компании и </w:t>
      </w:r>
      <w:r w:rsidRPr="007D7DC1">
        <w:rPr>
          <w:b/>
          <w:color w:val="000000"/>
          <w:sz w:val="24"/>
          <w:szCs w:val="24"/>
          <w:lang w:val="ru-RU"/>
        </w:rPr>
        <w:t xml:space="preserve">особенно </w:t>
      </w:r>
      <w:r w:rsidR="00493C4E" w:rsidRPr="007D7DC1">
        <w:rPr>
          <w:b/>
          <w:color w:val="000000"/>
          <w:sz w:val="24"/>
          <w:szCs w:val="24"/>
          <w:lang w:val="ru-RU"/>
        </w:rPr>
        <w:t>малые и средние предприятия (МСП)</w:t>
      </w:r>
      <w:r w:rsidR="00DB75F5" w:rsidRPr="007D7DC1">
        <w:rPr>
          <w:b/>
          <w:color w:val="000000"/>
          <w:sz w:val="24"/>
          <w:szCs w:val="24"/>
          <w:lang w:val="ru-RU"/>
        </w:rPr>
        <w:t>, а также организации содействия бизнесу</w:t>
      </w:r>
      <w:r w:rsidR="00DB75F5" w:rsidRPr="007D7DC1">
        <w:rPr>
          <w:color w:val="000000"/>
          <w:sz w:val="24"/>
          <w:szCs w:val="24"/>
          <w:lang w:val="ru-RU"/>
        </w:rPr>
        <w:t xml:space="preserve"> и прочи</w:t>
      </w:r>
      <w:r w:rsidR="000670A3">
        <w:rPr>
          <w:color w:val="000000"/>
          <w:sz w:val="24"/>
          <w:szCs w:val="24"/>
          <w:lang w:val="ru-RU"/>
        </w:rPr>
        <w:t>е</w:t>
      </w:r>
      <w:r w:rsidR="00DB75F5" w:rsidRPr="007D7DC1">
        <w:rPr>
          <w:color w:val="000000"/>
          <w:sz w:val="24"/>
          <w:szCs w:val="24"/>
          <w:lang w:val="ru-RU"/>
        </w:rPr>
        <w:t xml:space="preserve"> заинтересованны</w:t>
      </w:r>
      <w:r w:rsidR="000670A3">
        <w:rPr>
          <w:color w:val="000000"/>
          <w:sz w:val="24"/>
          <w:szCs w:val="24"/>
          <w:lang w:val="ru-RU"/>
        </w:rPr>
        <w:t>е</w:t>
      </w:r>
      <w:r w:rsidR="00DB75F5" w:rsidRPr="007D7DC1">
        <w:rPr>
          <w:color w:val="000000"/>
          <w:sz w:val="24"/>
          <w:szCs w:val="24"/>
          <w:lang w:val="ru-RU"/>
        </w:rPr>
        <w:t>, заняты</w:t>
      </w:r>
      <w:r w:rsidR="000670A3">
        <w:rPr>
          <w:color w:val="000000"/>
          <w:sz w:val="24"/>
          <w:szCs w:val="24"/>
          <w:lang w:val="ru-RU"/>
        </w:rPr>
        <w:t>е</w:t>
      </w:r>
      <w:r w:rsidR="007D7DC1" w:rsidRPr="007D7DC1">
        <w:rPr>
          <w:color w:val="000000"/>
          <w:sz w:val="24"/>
          <w:szCs w:val="24"/>
          <w:lang w:val="ru-RU"/>
        </w:rPr>
        <w:t xml:space="preserve"> </w:t>
      </w:r>
      <w:r w:rsidR="00DB75F5" w:rsidRPr="007D7DC1">
        <w:rPr>
          <w:color w:val="000000"/>
          <w:sz w:val="24"/>
          <w:szCs w:val="24"/>
          <w:lang w:val="ru-RU"/>
        </w:rPr>
        <w:t xml:space="preserve">в сфере </w:t>
      </w:r>
      <w:r w:rsidR="00DB75F5" w:rsidRPr="007D7DC1">
        <w:rPr>
          <w:b/>
          <w:color w:val="000000"/>
          <w:sz w:val="24"/>
          <w:szCs w:val="24"/>
          <w:lang w:val="ru-RU"/>
        </w:rPr>
        <w:t>возобновляем</w:t>
      </w:r>
      <w:r w:rsidR="007D7DC1" w:rsidRPr="007D7DC1">
        <w:rPr>
          <w:b/>
          <w:color w:val="000000"/>
          <w:sz w:val="24"/>
          <w:szCs w:val="24"/>
          <w:lang w:val="ru-RU"/>
        </w:rPr>
        <w:t>ой</w:t>
      </w:r>
      <w:r w:rsidR="00DB75F5" w:rsidRPr="007D7DC1">
        <w:rPr>
          <w:b/>
          <w:color w:val="000000"/>
          <w:sz w:val="24"/>
          <w:szCs w:val="24"/>
          <w:lang w:val="ru-RU"/>
        </w:rPr>
        <w:t xml:space="preserve"> энерг</w:t>
      </w:r>
      <w:r w:rsidR="007D7DC1" w:rsidRPr="007D7DC1">
        <w:rPr>
          <w:b/>
          <w:color w:val="000000"/>
          <w:sz w:val="24"/>
          <w:szCs w:val="24"/>
          <w:lang w:val="ru-RU"/>
        </w:rPr>
        <w:t>етики</w:t>
      </w:r>
      <w:r w:rsidR="00DB75F5" w:rsidRPr="007D7DC1">
        <w:rPr>
          <w:b/>
          <w:color w:val="000000"/>
          <w:sz w:val="24"/>
          <w:szCs w:val="24"/>
          <w:lang w:val="ru-RU"/>
        </w:rPr>
        <w:t xml:space="preserve"> или </w:t>
      </w:r>
      <w:proofErr w:type="spellStart"/>
      <w:r w:rsidR="00DB75F5" w:rsidRPr="007D7DC1">
        <w:rPr>
          <w:b/>
          <w:color w:val="000000"/>
          <w:sz w:val="24"/>
          <w:szCs w:val="24"/>
          <w:lang w:val="ru-RU"/>
        </w:rPr>
        <w:t>энергеоэффективности</w:t>
      </w:r>
      <w:proofErr w:type="spellEnd"/>
      <w:r w:rsidR="00DB75F5" w:rsidRPr="007D7DC1">
        <w:rPr>
          <w:b/>
          <w:color w:val="000000"/>
          <w:sz w:val="24"/>
          <w:szCs w:val="24"/>
          <w:lang w:val="ru-RU"/>
        </w:rPr>
        <w:t>,</w:t>
      </w:r>
      <w:r w:rsidR="00DB75F5" w:rsidRPr="007D7DC1">
        <w:rPr>
          <w:color w:val="000000"/>
          <w:sz w:val="24"/>
          <w:szCs w:val="24"/>
          <w:lang w:val="ru-RU"/>
        </w:rPr>
        <w:t xml:space="preserve"> </w:t>
      </w:r>
      <w:r w:rsidR="00DB75F5" w:rsidRPr="000670A3">
        <w:rPr>
          <w:b/>
          <w:color w:val="000000"/>
          <w:sz w:val="24"/>
          <w:szCs w:val="24"/>
          <w:lang w:val="ru-RU"/>
        </w:rPr>
        <w:t xml:space="preserve">из </w:t>
      </w:r>
      <w:r w:rsidR="00DB75F5" w:rsidRPr="007D7DC1">
        <w:rPr>
          <w:b/>
          <w:color w:val="000000"/>
          <w:sz w:val="24"/>
          <w:szCs w:val="24"/>
          <w:lang w:val="ru-RU"/>
        </w:rPr>
        <w:t>Беларуси, Европейского союза</w:t>
      </w:r>
      <w:r w:rsidR="00DB75F5" w:rsidRPr="007D7DC1">
        <w:rPr>
          <w:color w:val="000000"/>
          <w:sz w:val="24"/>
          <w:szCs w:val="24"/>
          <w:lang w:val="ru-RU"/>
        </w:rPr>
        <w:t>, стран Восточного партнерства</w:t>
      </w:r>
      <w:r w:rsidR="000A6596">
        <w:rPr>
          <w:color w:val="000000"/>
          <w:sz w:val="24"/>
          <w:szCs w:val="24"/>
          <w:lang w:val="ru-RU"/>
        </w:rPr>
        <w:t xml:space="preserve"> </w:t>
      </w:r>
      <w:r w:rsidR="000A6596" w:rsidRPr="007D7DC1">
        <w:rPr>
          <w:rFonts w:cs="Calibri"/>
          <w:color w:val="000000"/>
          <w:spacing w:val="-6"/>
          <w:sz w:val="24"/>
          <w:szCs w:val="24"/>
          <w:lang w:val="ru-RU"/>
        </w:rPr>
        <w:t>(Азербайджан, Армения, Грузия, Молдова, Украина)</w:t>
      </w:r>
      <w:r w:rsidR="00DB75F5" w:rsidRPr="007D7DC1">
        <w:rPr>
          <w:color w:val="000000"/>
          <w:sz w:val="24"/>
          <w:szCs w:val="24"/>
          <w:lang w:val="ru-RU"/>
        </w:rPr>
        <w:t xml:space="preserve"> и других стран.</w:t>
      </w:r>
    </w:p>
    <w:p w:rsidR="00387191" w:rsidRPr="007D7DC1" w:rsidRDefault="00DB75F5" w:rsidP="007D7DC1">
      <w:pPr>
        <w:spacing w:after="120" w:line="240" w:lineRule="auto"/>
        <w:jc w:val="both"/>
        <w:rPr>
          <w:rFonts w:cs="Calibri"/>
          <w:color w:val="000000"/>
          <w:spacing w:val="-6"/>
          <w:sz w:val="24"/>
          <w:szCs w:val="24"/>
          <w:lang w:val="ru-RU"/>
        </w:rPr>
      </w:pPr>
      <w:proofErr w:type="gramStart"/>
      <w:r w:rsidRPr="007D7DC1">
        <w:rPr>
          <w:b/>
          <w:color w:val="000000"/>
          <w:sz w:val="24"/>
          <w:szCs w:val="24"/>
          <w:lang w:val="en-US"/>
        </w:rPr>
        <w:t>ENERGY</w:t>
      </w:r>
      <w:r w:rsidRPr="007D7DC1">
        <w:rPr>
          <w:b/>
          <w:color w:val="000000"/>
          <w:sz w:val="24"/>
          <w:szCs w:val="24"/>
          <w:lang w:val="ru-RU"/>
        </w:rPr>
        <w:t xml:space="preserve"> </w:t>
      </w:r>
      <w:r w:rsidRPr="007D7DC1">
        <w:rPr>
          <w:b/>
          <w:color w:val="000000"/>
          <w:sz w:val="24"/>
          <w:szCs w:val="24"/>
          <w:lang w:val="en-US"/>
        </w:rPr>
        <w:t>EXPO</w:t>
      </w:r>
      <w:r w:rsidRPr="007D7DC1">
        <w:rPr>
          <w:color w:val="000000"/>
          <w:sz w:val="24"/>
          <w:szCs w:val="24"/>
          <w:lang w:val="ru-RU"/>
        </w:rPr>
        <w:t xml:space="preserve"> </w:t>
      </w:r>
      <w:r w:rsidR="00964EE0">
        <w:rPr>
          <w:color w:val="000000"/>
          <w:sz w:val="24"/>
          <w:szCs w:val="24"/>
          <w:lang w:val="ru-RU"/>
        </w:rPr>
        <w:t>—</w:t>
      </w:r>
      <w:r w:rsidR="007D7DC1" w:rsidRPr="007D7DC1">
        <w:rPr>
          <w:color w:val="000000"/>
          <w:sz w:val="24"/>
          <w:szCs w:val="24"/>
          <w:lang w:val="ru-RU"/>
        </w:rPr>
        <w:t xml:space="preserve"> </w:t>
      </w:r>
      <w:r w:rsidRPr="007D7DC1">
        <w:rPr>
          <w:color w:val="000000"/>
          <w:sz w:val="24"/>
          <w:szCs w:val="24"/>
          <w:lang w:val="ru-RU"/>
        </w:rPr>
        <w:t xml:space="preserve">крупнейшее и наиболее известное </w:t>
      </w:r>
      <w:r w:rsidR="007D7DC1" w:rsidRPr="007D7DC1">
        <w:rPr>
          <w:color w:val="000000"/>
          <w:sz w:val="24"/>
          <w:szCs w:val="24"/>
          <w:lang w:val="ru-RU"/>
        </w:rPr>
        <w:t xml:space="preserve">международное </w:t>
      </w:r>
      <w:r w:rsidRPr="007D7DC1">
        <w:rPr>
          <w:color w:val="000000"/>
          <w:sz w:val="24"/>
          <w:szCs w:val="24"/>
          <w:lang w:val="ru-RU"/>
        </w:rPr>
        <w:t xml:space="preserve">мероприятие </w:t>
      </w:r>
      <w:r w:rsidR="007D7DC1" w:rsidRPr="007D7DC1">
        <w:rPr>
          <w:color w:val="000000"/>
          <w:sz w:val="24"/>
          <w:szCs w:val="24"/>
          <w:lang w:val="ru-RU"/>
        </w:rPr>
        <w:t xml:space="preserve">по энергетике </w:t>
      </w:r>
      <w:r w:rsidRPr="007D7DC1">
        <w:rPr>
          <w:color w:val="000000"/>
          <w:sz w:val="24"/>
          <w:szCs w:val="24"/>
          <w:lang w:val="ru-RU"/>
        </w:rPr>
        <w:t>в Республике Беларусь</w:t>
      </w:r>
      <w:r w:rsidR="007D7DC1" w:rsidRPr="007D7DC1">
        <w:rPr>
          <w:color w:val="000000"/>
          <w:sz w:val="24"/>
          <w:szCs w:val="24"/>
          <w:lang w:val="ru-RU"/>
        </w:rPr>
        <w:t>. Оно</w:t>
      </w:r>
      <w:r w:rsidRPr="007D7DC1">
        <w:rPr>
          <w:color w:val="000000"/>
          <w:sz w:val="24"/>
          <w:szCs w:val="24"/>
          <w:lang w:val="ru-RU"/>
        </w:rPr>
        <w:t xml:space="preserve"> включа</w:t>
      </w:r>
      <w:r w:rsidR="007D7DC1" w:rsidRPr="007D7DC1">
        <w:rPr>
          <w:color w:val="000000"/>
          <w:sz w:val="24"/>
          <w:szCs w:val="24"/>
          <w:lang w:val="ru-RU"/>
        </w:rPr>
        <w:t>ет</w:t>
      </w:r>
      <w:r w:rsidRPr="007D7DC1">
        <w:rPr>
          <w:color w:val="000000"/>
          <w:sz w:val="24"/>
          <w:szCs w:val="24"/>
          <w:lang w:val="ru-RU"/>
        </w:rPr>
        <w:t xml:space="preserve"> выставку и конгресс, </w:t>
      </w:r>
      <w:r w:rsidR="007D7DC1" w:rsidRPr="007D7DC1">
        <w:rPr>
          <w:color w:val="000000"/>
          <w:sz w:val="24"/>
          <w:szCs w:val="24"/>
          <w:lang w:val="ru-RU"/>
        </w:rPr>
        <w:t xml:space="preserve">который, в свою очередь, объединяет </w:t>
      </w:r>
      <w:r w:rsidRPr="007D7DC1">
        <w:rPr>
          <w:color w:val="000000"/>
          <w:sz w:val="24"/>
          <w:szCs w:val="24"/>
          <w:lang w:val="ru-RU"/>
        </w:rPr>
        <w:t>нескольких тематических конференций и семинаров.</w:t>
      </w:r>
      <w:proofErr w:type="gramEnd"/>
      <w:r w:rsidRPr="007D7DC1">
        <w:rPr>
          <w:color w:val="000000"/>
          <w:sz w:val="24"/>
          <w:szCs w:val="24"/>
          <w:lang w:val="ru-RU"/>
        </w:rPr>
        <w:t xml:space="preserve"> </w:t>
      </w:r>
      <w:r w:rsidRPr="007D7DC1">
        <w:rPr>
          <w:b/>
          <w:color w:val="000000"/>
          <w:sz w:val="24"/>
          <w:szCs w:val="24"/>
          <w:lang w:val="ru-RU"/>
        </w:rPr>
        <w:t>В 2013 г</w:t>
      </w:r>
      <w:r w:rsidR="007D7DC1" w:rsidRPr="007D7DC1">
        <w:rPr>
          <w:b/>
          <w:color w:val="000000"/>
          <w:sz w:val="24"/>
          <w:szCs w:val="24"/>
          <w:lang w:val="ru-RU"/>
        </w:rPr>
        <w:t>оду</w:t>
      </w:r>
      <w:r w:rsidRPr="007D7DC1">
        <w:rPr>
          <w:b/>
          <w:color w:val="000000"/>
          <w:sz w:val="24"/>
          <w:szCs w:val="24"/>
          <w:lang w:val="ru-RU"/>
        </w:rPr>
        <w:t xml:space="preserve"> в </w:t>
      </w:r>
      <w:r w:rsidRPr="007D7DC1">
        <w:rPr>
          <w:b/>
          <w:color w:val="000000"/>
          <w:sz w:val="24"/>
          <w:szCs w:val="24"/>
          <w:lang w:val="en-US"/>
        </w:rPr>
        <w:t>ENERGY</w:t>
      </w:r>
      <w:r w:rsidRPr="007D7DC1">
        <w:rPr>
          <w:b/>
          <w:color w:val="000000"/>
          <w:sz w:val="24"/>
          <w:szCs w:val="24"/>
          <w:lang w:val="ru-RU"/>
        </w:rPr>
        <w:t xml:space="preserve"> </w:t>
      </w:r>
      <w:r w:rsidRPr="007D7DC1">
        <w:rPr>
          <w:b/>
          <w:color w:val="000000"/>
          <w:sz w:val="24"/>
          <w:szCs w:val="24"/>
          <w:lang w:val="en-US"/>
        </w:rPr>
        <w:t>EXPO</w:t>
      </w:r>
      <w:r w:rsidRPr="007D7DC1">
        <w:rPr>
          <w:b/>
          <w:color w:val="000000"/>
          <w:sz w:val="24"/>
          <w:szCs w:val="24"/>
          <w:lang w:val="ru-RU"/>
        </w:rPr>
        <w:t xml:space="preserve"> приняли участие более 360 экспонентов из 18 стран и </w:t>
      </w:r>
      <w:r w:rsidR="000670A3">
        <w:rPr>
          <w:b/>
          <w:color w:val="000000"/>
          <w:sz w:val="24"/>
          <w:szCs w:val="24"/>
          <w:lang w:val="ru-RU"/>
        </w:rPr>
        <w:t>свыше</w:t>
      </w:r>
      <w:r w:rsidRPr="007D7DC1">
        <w:rPr>
          <w:b/>
          <w:color w:val="000000"/>
          <w:sz w:val="24"/>
          <w:szCs w:val="24"/>
          <w:lang w:val="ru-RU"/>
        </w:rPr>
        <w:t xml:space="preserve"> 15 000 посетителей</w:t>
      </w:r>
      <w:r w:rsidRPr="007D7DC1">
        <w:rPr>
          <w:color w:val="000000"/>
          <w:sz w:val="24"/>
          <w:szCs w:val="24"/>
          <w:lang w:val="ru-RU"/>
        </w:rPr>
        <w:t xml:space="preserve">. В </w:t>
      </w:r>
      <w:r w:rsidR="007D7DC1" w:rsidRPr="007D7DC1">
        <w:rPr>
          <w:color w:val="000000"/>
          <w:sz w:val="24"/>
          <w:szCs w:val="24"/>
          <w:lang w:val="ru-RU"/>
        </w:rPr>
        <w:t xml:space="preserve">этом году </w:t>
      </w:r>
      <w:r w:rsidRPr="007D7DC1">
        <w:rPr>
          <w:rFonts w:ascii="Calibri" w:hAnsi="Calibri" w:cs="Calibri"/>
          <w:sz w:val="24"/>
          <w:szCs w:val="24"/>
        </w:rPr>
        <w:t>ENERGY</w:t>
      </w:r>
      <w:r w:rsidRPr="007D7DC1">
        <w:rPr>
          <w:rFonts w:ascii="Calibri" w:hAnsi="Calibri" w:cs="Calibri"/>
          <w:sz w:val="24"/>
          <w:szCs w:val="24"/>
          <w:lang w:val="ru-RU"/>
        </w:rPr>
        <w:t xml:space="preserve"> </w:t>
      </w:r>
      <w:r w:rsidRPr="007D7DC1">
        <w:rPr>
          <w:rFonts w:ascii="Calibri" w:hAnsi="Calibri" w:cs="Calibri"/>
          <w:sz w:val="24"/>
          <w:szCs w:val="24"/>
        </w:rPr>
        <w:t>EXPO</w:t>
      </w:r>
      <w:r w:rsidRPr="007D7DC1">
        <w:rPr>
          <w:rFonts w:ascii="Calibri" w:hAnsi="Calibri" w:cs="Calibri"/>
          <w:sz w:val="24"/>
          <w:szCs w:val="24"/>
          <w:lang w:val="ru-RU"/>
        </w:rPr>
        <w:t>–2014 пройдет 14–17 октября 2014 г.</w:t>
      </w:r>
      <w:r w:rsidR="00445926" w:rsidRPr="007D7DC1">
        <w:rPr>
          <w:spacing w:val="-6"/>
          <w:sz w:val="24"/>
          <w:szCs w:val="24"/>
          <w:lang w:val="ru-RU"/>
        </w:rPr>
        <w:t>,</w:t>
      </w:r>
      <w:r w:rsidR="00445926" w:rsidRPr="007D7DC1">
        <w:rPr>
          <w:b/>
          <w:spacing w:val="-6"/>
          <w:sz w:val="24"/>
          <w:szCs w:val="24"/>
          <w:lang w:val="ru-RU"/>
        </w:rPr>
        <w:t xml:space="preserve"> </w:t>
      </w:r>
      <w:hyperlink r:id="rId14" w:history="1">
        <w:r w:rsidR="00445926" w:rsidRPr="007D7DC1">
          <w:rPr>
            <w:rStyle w:val="a3"/>
            <w:rFonts w:cs="Calibri"/>
            <w:spacing w:val="-6"/>
            <w:sz w:val="24"/>
            <w:szCs w:val="24"/>
          </w:rPr>
          <w:t>http</w:t>
        </w:r>
        <w:r w:rsidR="00445926" w:rsidRPr="007D7DC1">
          <w:rPr>
            <w:rStyle w:val="a3"/>
            <w:rFonts w:cs="Calibri"/>
            <w:spacing w:val="-6"/>
            <w:sz w:val="24"/>
            <w:szCs w:val="24"/>
            <w:lang w:val="ru-RU"/>
          </w:rPr>
          <w:t>://</w:t>
        </w:r>
        <w:r w:rsidR="00445926" w:rsidRPr="007D7DC1">
          <w:rPr>
            <w:rStyle w:val="a3"/>
            <w:rFonts w:cs="Calibri"/>
            <w:spacing w:val="-6"/>
            <w:sz w:val="24"/>
            <w:szCs w:val="24"/>
          </w:rPr>
          <w:t>www</w:t>
        </w:r>
        <w:r w:rsidR="00445926" w:rsidRPr="007D7DC1">
          <w:rPr>
            <w:rStyle w:val="a3"/>
            <w:rFonts w:cs="Calibri"/>
            <w:spacing w:val="-6"/>
            <w:sz w:val="24"/>
            <w:szCs w:val="24"/>
            <w:lang w:val="ru-RU"/>
          </w:rPr>
          <w:t>.</w:t>
        </w:r>
        <w:proofErr w:type="spellStart"/>
        <w:r w:rsidR="00445926" w:rsidRPr="007D7DC1">
          <w:rPr>
            <w:rStyle w:val="a3"/>
            <w:rFonts w:cs="Calibri"/>
            <w:spacing w:val="-6"/>
            <w:sz w:val="24"/>
            <w:szCs w:val="24"/>
          </w:rPr>
          <w:t>tc</w:t>
        </w:r>
        <w:proofErr w:type="spellEnd"/>
        <w:r w:rsidR="00445926" w:rsidRPr="007D7DC1">
          <w:rPr>
            <w:rStyle w:val="a3"/>
            <w:rFonts w:cs="Calibri"/>
            <w:spacing w:val="-6"/>
            <w:sz w:val="24"/>
            <w:szCs w:val="24"/>
            <w:lang w:val="ru-RU"/>
          </w:rPr>
          <w:t>.</w:t>
        </w:r>
        <w:r w:rsidR="00445926" w:rsidRPr="007D7DC1">
          <w:rPr>
            <w:rStyle w:val="a3"/>
            <w:rFonts w:cs="Calibri"/>
            <w:spacing w:val="-6"/>
            <w:sz w:val="24"/>
            <w:szCs w:val="24"/>
          </w:rPr>
          <w:t>by</w:t>
        </w:r>
        <w:r w:rsidR="00445926" w:rsidRPr="007D7DC1">
          <w:rPr>
            <w:rStyle w:val="a3"/>
            <w:rFonts w:cs="Calibri"/>
            <w:spacing w:val="-6"/>
            <w:sz w:val="24"/>
            <w:szCs w:val="24"/>
            <w:lang w:val="ru-RU"/>
          </w:rPr>
          <w:t>/</w:t>
        </w:r>
        <w:proofErr w:type="spellStart"/>
        <w:r w:rsidR="00445926" w:rsidRPr="007D7DC1">
          <w:rPr>
            <w:rStyle w:val="a3"/>
            <w:rFonts w:cs="Calibri"/>
            <w:spacing w:val="-6"/>
            <w:sz w:val="24"/>
            <w:szCs w:val="24"/>
          </w:rPr>
          <w:t>english</w:t>
        </w:r>
        <w:proofErr w:type="spellEnd"/>
        <w:r w:rsidR="00445926" w:rsidRPr="007D7DC1">
          <w:rPr>
            <w:rStyle w:val="a3"/>
            <w:rFonts w:cs="Calibri"/>
            <w:spacing w:val="-6"/>
            <w:sz w:val="24"/>
            <w:szCs w:val="24"/>
            <w:lang w:val="ru-RU"/>
          </w:rPr>
          <w:t>/</w:t>
        </w:r>
        <w:r w:rsidR="00445926" w:rsidRPr="007D7DC1">
          <w:rPr>
            <w:rStyle w:val="a3"/>
            <w:rFonts w:cs="Calibri"/>
            <w:spacing w:val="-6"/>
            <w:sz w:val="24"/>
            <w:szCs w:val="24"/>
          </w:rPr>
          <w:t>events</w:t>
        </w:r>
        <w:r w:rsidR="00445926" w:rsidRPr="007D7DC1">
          <w:rPr>
            <w:rStyle w:val="a3"/>
            <w:rFonts w:cs="Calibri"/>
            <w:spacing w:val="-6"/>
            <w:sz w:val="24"/>
            <w:szCs w:val="24"/>
            <w:lang w:val="ru-RU"/>
          </w:rPr>
          <w:t>/</w:t>
        </w:r>
      </w:hyperlink>
      <w:r w:rsidR="00445926" w:rsidRPr="007D7DC1">
        <w:rPr>
          <w:rFonts w:cs="Calibri"/>
          <w:color w:val="000000"/>
          <w:spacing w:val="-6"/>
          <w:sz w:val="24"/>
          <w:szCs w:val="24"/>
          <w:lang w:val="ru-RU"/>
        </w:rPr>
        <w:t>.</w:t>
      </w:r>
    </w:p>
    <w:p w:rsidR="00DB75F5" w:rsidRPr="007D7DC1" w:rsidRDefault="00DB75F5" w:rsidP="007D7DC1">
      <w:pPr>
        <w:spacing w:after="120" w:line="240" w:lineRule="auto"/>
        <w:jc w:val="both"/>
        <w:rPr>
          <w:rFonts w:cs="Calibri"/>
          <w:color w:val="000000"/>
          <w:spacing w:val="-6"/>
          <w:sz w:val="24"/>
          <w:szCs w:val="24"/>
          <w:lang w:val="ru-RU"/>
        </w:rPr>
      </w:pPr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 xml:space="preserve">Цель </w:t>
      </w:r>
      <w:r w:rsidR="00393689"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 xml:space="preserve"> </w:t>
      </w:r>
      <w:r w:rsidR="007D7DC1">
        <w:rPr>
          <w:rFonts w:cs="Calibri"/>
          <w:b/>
          <w:color w:val="000000"/>
          <w:spacing w:val="-6"/>
          <w:sz w:val="24"/>
          <w:szCs w:val="24"/>
          <w:lang w:val="ru-RU"/>
        </w:rPr>
        <w:t>к</w:t>
      </w:r>
      <w:r w:rsidR="007D7DC1" w:rsidRPr="007D7DC1">
        <w:rPr>
          <w:b/>
          <w:color w:val="000000"/>
          <w:sz w:val="24"/>
          <w:szCs w:val="24"/>
          <w:lang w:val="ru-RU"/>
        </w:rPr>
        <w:t>онтактно-кооперационной бирж</w:t>
      </w:r>
      <w:r w:rsidR="007D7DC1">
        <w:rPr>
          <w:b/>
          <w:color w:val="000000"/>
          <w:sz w:val="24"/>
          <w:szCs w:val="24"/>
          <w:lang w:val="ru-RU"/>
        </w:rPr>
        <w:t>и</w:t>
      </w:r>
      <w:r w:rsidR="007D7DC1" w:rsidRPr="007D7DC1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7D7DC1">
        <w:rPr>
          <w:rFonts w:cs="Calibri"/>
          <w:b/>
          <w:color w:val="000000"/>
          <w:spacing w:val="-6"/>
          <w:sz w:val="24"/>
          <w:szCs w:val="24"/>
          <w:lang w:val="en-US"/>
        </w:rPr>
        <w:t>ener</w:t>
      </w:r>
      <w:proofErr w:type="spellEnd"/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>2</w:t>
      </w:r>
      <w:proofErr w:type="spellStart"/>
      <w:r w:rsidRPr="007D7DC1">
        <w:rPr>
          <w:rFonts w:cs="Calibri"/>
          <w:b/>
          <w:color w:val="000000"/>
          <w:spacing w:val="-6"/>
          <w:sz w:val="24"/>
          <w:szCs w:val="24"/>
          <w:lang w:val="en-US"/>
        </w:rPr>
        <w:t>i</w:t>
      </w:r>
      <w:proofErr w:type="spellEnd"/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7D7DC1">
        <w:rPr>
          <w:rFonts w:cs="Calibri"/>
          <w:color w:val="000000"/>
          <w:spacing w:val="-6"/>
          <w:sz w:val="24"/>
          <w:szCs w:val="24"/>
          <w:lang w:val="ru-RU"/>
        </w:rPr>
        <w:t xml:space="preserve">— </w:t>
      </w:r>
      <w:r w:rsidR="007D7DC1">
        <w:rPr>
          <w:rFonts w:cs="Calibri"/>
          <w:color w:val="000000"/>
          <w:spacing w:val="-6"/>
          <w:sz w:val="24"/>
          <w:szCs w:val="24"/>
          <w:lang w:val="ru-RU"/>
        </w:rPr>
        <w:t xml:space="preserve">содействовать </w:t>
      </w:r>
      <w:r w:rsidR="007D7DC1"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 xml:space="preserve">развитию </w:t>
      </w:r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>сотрудничества между белорусскими научно-исследовательскими организациями</w:t>
      </w:r>
      <w:r w:rsidRPr="007D7DC1">
        <w:rPr>
          <w:rFonts w:cs="Calibri"/>
          <w:color w:val="000000"/>
          <w:spacing w:val="-6"/>
          <w:sz w:val="24"/>
          <w:szCs w:val="24"/>
          <w:lang w:val="ru-RU"/>
        </w:rPr>
        <w:t xml:space="preserve"> </w:t>
      </w:r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>и бизнес</w:t>
      </w:r>
      <w:r w:rsidR="007D7DC1">
        <w:rPr>
          <w:rFonts w:cs="Calibri"/>
          <w:b/>
          <w:color w:val="000000"/>
          <w:spacing w:val="-6"/>
          <w:sz w:val="24"/>
          <w:szCs w:val="24"/>
          <w:lang w:val="ru-RU"/>
        </w:rPr>
        <w:t>ом</w:t>
      </w:r>
      <w:r w:rsidRPr="007D7DC1">
        <w:rPr>
          <w:rFonts w:cs="Calibri"/>
          <w:color w:val="000000"/>
          <w:spacing w:val="-6"/>
          <w:sz w:val="24"/>
          <w:szCs w:val="24"/>
          <w:lang w:val="ru-RU"/>
        </w:rPr>
        <w:t xml:space="preserve"> </w:t>
      </w:r>
      <w:r w:rsidR="007D7DC1">
        <w:rPr>
          <w:rFonts w:cs="Calibri"/>
          <w:color w:val="000000"/>
          <w:spacing w:val="-6"/>
          <w:sz w:val="24"/>
          <w:szCs w:val="24"/>
          <w:lang w:val="ru-RU"/>
        </w:rPr>
        <w:t xml:space="preserve">и </w:t>
      </w:r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 xml:space="preserve">установлению прямых контактов между белорусскими и иностранными академическими и </w:t>
      </w:r>
      <w:proofErr w:type="gramStart"/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>бизнес-организациями</w:t>
      </w:r>
      <w:proofErr w:type="gramEnd"/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 xml:space="preserve">, </w:t>
      </w:r>
      <w:r w:rsidR="007D7DC1">
        <w:rPr>
          <w:rFonts w:cs="Calibri"/>
          <w:b/>
          <w:color w:val="000000"/>
          <w:spacing w:val="-6"/>
          <w:sz w:val="24"/>
          <w:szCs w:val="24"/>
          <w:lang w:val="ru-RU"/>
        </w:rPr>
        <w:t>в первую очередь</w:t>
      </w:r>
      <w:r w:rsidR="000A6596">
        <w:rPr>
          <w:rFonts w:cs="Calibri"/>
          <w:b/>
          <w:color w:val="000000"/>
          <w:spacing w:val="-6"/>
          <w:sz w:val="24"/>
          <w:szCs w:val="24"/>
          <w:lang w:val="ru-RU"/>
        </w:rPr>
        <w:t>,</w:t>
      </w:r>
      <w:r w:rsidR="007D7DC1">
        <w:rPr>
          <w:rFonts w:cs="Calibri"/>
          <w:b/>
          <w:color w:val="000000"/>
          <w:spacing w:val="-6"/>
          <w:sz w:val="24"/>
          <w:szCs w:val="24"/>
          <w:lang w:val="ru-RU"/>
        </w:rPr>
        <w:t xml:space="preserve"> </w:t>
      </w:r>
      <w:r w:rsidRPr="007D7DC1">
        <w:rPr>
          <w:rFonts w:cs="Calibri"/>
          <w:b/>
          <w:color w:val="000000"/>
          <w:spacing w:val="-6"/>
          <w:sz w:val="24"/>
          <w:szCs w:val="24"/>
          <w:lang w:val="ru-RU"/>
        </w:rPr>
        <w:t>из стран ЕС и Восточного партнерства</w:t>
      </w:r>
      <w:r w:rsidR="007D7DC1" w:rsidRPr="007D7DC1">
        <w:rPr>
          <w:rFonts w:cs="Calibri"/>
          <w:color w:val="000000"/>
          <w:spacing w:val="-6"/>
          <w:sz w:val="24"/>
          <w:szCs w:val="24"/>
          <w:lang w:val="ru-RU"/>
        </w:rPr>
        <w:t>.</w:t>
      </w:r>
      <w:r w:rsidRPr="007D7DC1">
        <w:rPr>
          <w:rFonts w:cs="Calibri"/>
          <w:color w:val="000000"/>
          <w:spacing w:val="-6"/>
          <w:sz w:val="24"/>
          <w:szCs w:val="24"/>
          <w:lang w:val="ru-RU"/>
        </w:rPr>
        <w:t xml:space="preserve"> </w:t>
      </w:r>
      <w:r w:rsidR="00393689" w:rsidRPr="007D7DC1">
        <w:rPr>
          <w:rFonts w:cs="Calibri"/>
          <w:color w:val="000000"/>
          <w:spacing w:val="-6"/>
          <w:sz w:val="24"/>
          <w:szCs w:val="24"/>
          <w:lang w:val="ru-RU"/>
        </w:rPr>
        <w:t xml:space="preserve">Часть мероприятия будет посвящена предварительно организованным встречам в формате </w:t>
      </w:r>
      <w:r w:rsidR="00393689" w:rsidRPr="007D7DC1">
        <w:rPr>
          <w:rFonts w:cs="15Ed4ceArialUnicodeMS"/>
          <w:sz w:val="24"/>
          <w:szCs w:val="24"/>
          <w:lang w:val="en-US"/>
        </w:rPr>
        <w:t>face</w:t>
      </w:r>
      <w:r w:rsidR="00393689" w:rsidRPr="007D7DC1">
        <w:rPr>
          <w:rFonts w:cs="15Ed4ceArialUnicodeMS"/>
          <w:sz w:val="24"/>
          <w:szCs w:val="24"/>
          <w:lang w:val="ru-RU"/>
        </w:rPr>
        <w:t>2</w:t>
      </w:r>
      <w:r w:rsidR="00393689" w:rsidRPr="007D7DC1">
        <w:rPr>
          <w:rFonts w:cs="15Ed4ceArialUnicodeMS"/>
          <w:sz w:val="24"/>
          <w:szCs w:val="24"/>
          <w:lang w:val="en-US"/>
        </w:rPr>
        <w:t>face</w:t>
      </w:r>
      <w:r w:rsidR="007D7DC1">
        <w:rPr>
          <w:rFonts w:cs="15Ed4ceArialUnicodeMS"/>
          <w:sz w:val="24"/>
          <w:szCs w:val="24"/>
          <w:lang w:val="ru-RU"/>
        </w:rPr>
        <w:t xml:space="preserve">. Они призваны </w:t>
      </w:r>
      <w:r w:rsidR="000A6596">
        <w:rPr>
          <w:rFonts w:cs="15Ed4ceArialUnicodeMS"/>
          <w:sz w:val="24"/>
          <w:szCs w:val="24"/>
          <w:lang w:val="ru-RU"/>
        </w:rPr>
        <w:lastRenderedPageBreak/>
        <w:t xml:space="preserve">помочь в </w:t>
      </w:r>
      <w:r w:rsidR="00393689" w:rsidRPr="007D7DC1">
        <w:rPr>
          <w:rFonts w:cs="15Ed4ceArialUnicodeMS"/>
          <w:sz w:val="24"/>
          <w:szCs w:val="24"/>
          <w:lang w:val="ru-RU"/>
        </w:rPr>
        <w:t>поиск</w:t>
      </w:r>
      <w:r w:rsidR="000A6596">
        <w:rPr>
          <w:rFonts w:cs="15Ed4ceArialUnicodeMS"/>
          <w:sz w:val="24"/>
          <w:szCs w:val="24"/>
          <w:lang w:val="ru-RU"/>
        </w:rPr>
        <w:t>е</w:t>
      </w:r>
      <w:r w:rsidR="00393689" w:rsidRPr="007D7DC1">
        <w:rPr>
          <w:rFonts w:cs="15Ed4ceArialUnicodeMS"/>
          <w:sz w:val="24"/>
          <w:szCs w:val="24"/>
          <w:lang w:val="ru-RU"/>
        </w:rPr>
        <w:t xml:space="preserve"> </w:t>
      </w:r>
      <w:proofErr w:type="gramStart"/>
      <w:r w:rsidR="00393689" w:rsidRPr="007D7DC1">
        <w:rPr>
          <w:rFonts w:cs="15Ed4ceArialUnicodeMS"/>
          <w:sz w:val="24"/>
          <w:szCs w:val="24"/>
          <w:lang w:val="ru-RU"/>
        </w:rPr>
        <w:t>партнеров</w:t>
      </w:r>
      <w:proofErr w:type="gramEnd"/>
      <w:r w:rsidR="000A6596">
        <w:rPr>
          <w:rFonts w:cs="15Ed4ceArialUnicodeMS"/>
          <w:sz w:val="24"/>
          <w:szCs w:val="24"/>
          <w:lang w:val="ru-RU"/>
        </w:rPr>
        <w:t xml:space="preserve"> и предназначены для</w:t>
      </w:r>
      <w:r w:rsidR="00393689" w:rsidRPr="007D7DC1">
        <w:rPr>
          <w:rFonts w:cs="15Ed4ceArialUnicodeMS"/>
          <w:sz w:val="24"/>
          <w:szCs w:val="24"/>
          <w:lang w:val="ru-RU"/>
        </w:rPr>
        <w:t xml:space="preserve"> презентации </w:t>
      </w:r>
      <w:r w:rsidR="005C3334" w:rsidRPr="007D7DC1">
        <w:rPr>
          <w:rFonts w:cs="15Ed4ceArialUnicodeMS"/>
          <w:sz w:val="24"/>
          <w:szCs w:val="24"/>
          <w:lang w:val="ru-RU"/>
        </w:rPr>
        <w:t>возможностей, обсуждени</w:t>
      </w:r>
      <w:r w:rsidR="000A6596">
        <w:rPr>
          <w:rFonts w:cs="15Ed4ceArialUnicodeMS"/>
          <w:sz w:val="24"/>
          <w:szCs w:val="24"/>
          <w:lang w:val="ru-RU"/>
        </w:rPr>
        <w:t>я вариантов сотрудничества, в том числе</w:t>
      </w:r>
      <w:r w:rsidR="005C3334" w:rsidRPr="007D7DC1">
        <w:rPr>
          <w:rFonts w:cs="15Ed4ceArialUnicodeMS"/>
          <w:sz w:val="24"/>
          <w:szCs w:val="24"/>
          <w:lang w:val="ru-RU"/>
        </w:rPr>
        <w:t xml:space="preserve"> новых проектов, идей и инициатив </w:t>
      </w:r>
      <w:r w:rsidR="000A6596">
        <w:rPr>
          <w:rFonts w:cs="15Ed4ceArialUnicodeMS"/>
          <w:sz w:val="24"/>
          <w:szCs w:val="24"/>
          <w:lang w:val="ru-RU"/>
        </w:rPr>
        <w:t xml:space="preserve">для реализации </w:t>
      </w:r>
      <w:r w:rsidR="005C3334" w:rsidRPr="007D7DC1">
        <w:rPr>
          <w:rFonts w:cs="15Ed4ceArialUnicodeMS"/>
          <w:sz w:val="24"/>
          <w:szCs w:val="24"/>
          <w:lang w:val="ru-RU"/>
        </w:rPr>
        <w:t xml:space="preserve">в </w:t>
      </w:r>
      <w:r w:rsidR="000A6596">
        <w:rPr>
          <w:rFonts w:cs="15Ed4ceArialUnicodeMS"/>
          <w:sz w:val="24"/>
          <w:szCs w:val="24"/>
          <w:lang w:val="ru-RU"/>
        </w:rPr>
        <w:t xml:space="preserve">двустороннем формате либо по линии </w:t>
      </w:r>
      <w:r w:rsidR="005C3334" w:rsidRPr="007D7DC1">
        <w:rPr>
          <w:rFonts w:cs="15Ed4ceArialUnicodeMS"/>
          <w:sz w:val="24"/>
          <w:szCs w:val="24"/>
          <w:lang w:val="ru-RU"/>
        </w:rPr>
        <w:t>Рамочной программы Е</w:t>
      </w:r>
      <w:r w:rsidR="000A6596">
        <w:rPr>
          <w:rFonts w:cs="15Ed4ceArialUnicodeMS"/>
          <w:sz w:val="24"/>
          <w:szCs w:val="24"/>
          <w:lang w:val="ru-RU"/>
        </w:rPr>
        <w:t xml:space="preserve">С </w:t>
      </w:r>
      <w:r w:rsidR="005C3334" w:rsidRPr="007D7DC1">
        <w:rPr>
          <w:rFonts w:cs="15Ed4ceArialUnicodeMS"/>
          <w:sz w:val="24"/>
          <w:szCs w:val="24"/>
          <w:lang w:val="ru-RU"/>
        </w:rPr>
        <w:t>по науке и инновациям «Горизонт 2020» (2014–2020).</w:t>
      </w:r>
    </w:p>
    <w:p w:rsidR="005C3334" w:rsidRPr="007D7DC1" w:rsidRDefault="00724E58" w:rsidP="007D7DC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4"/>
          <w:szCs w:val="24"/>
          <w:lang w:val="ru-RU"/>
        </w:rPr>
      </w:pPr>
      <w:r w:rsidRPr="007D7DC1">
        <w:rPr>
          <w:rFonts w:cs="Calibri"/>
          <w:sz w:val="24"/>
          <w:szCs w:val="24"/>
          <w:lang w:val="ru-RU"/>
        </w:rPr>
        <w:t xml:space="preserve">Организаторами </w:t>
      </w:r>
      <w:r w:rsidR="000A6596">
        <w:rPr>
          <w:rFonts w:cs="Calibri"/>
          <w:sz w:val="24"/>
          <w:szCs w:val="24"/>
          <w:lang w:val="ru-RU"/>
        </w:rPr>
        <w:t>к</w:t>
      </w:r>
      <w:r w:rsidR="000A6596" w:rsidRPr="007D7DC1">
        <w:rPr>
          <w:color w:val="000000"/>
          <w:sz w:val="24"/>
          <w:szCs w:val="24"/>
          <w:lang w:val="ru-RU"/>
        </w:rPr>
        <w:t>онтактно-кооперационн</w:t>
      </w:r>
      <w:r w:rsidR="000A6596">
        <w:rPr>
          <w:color w:val="000000"/>
          <w:sz w:val="24"/>
          <w:szCs w:val="24"/>
          <w:lang w:val="ru-RU"/>
        </w:rPr>
        <w:t>ой</w:t>
      </w:r>
      <w:r w:rsidR="000A6596" w:rsidRPr="007D7DC1">
        <w:rPr>
          <w:color w:val="000000"/>
          <w:sz w:val="24"/>
          <w:szCs w:val="24"/>
          <w:lang w:val="ru-RU"/>
        </w:rPr>
        <w:t xml:space="preserve"> бирж</w:t>
      </w:r>
      <w:r w:rsidR="000A6596">
        <w:rPr>
          <w:color w:val="000000"/>
          <w:sz w:val="24"/>
          <w:szCs w:val="24"/>
          <w:lang w:val="ru-RU"/>
        </w:rPr>
        <w:t>и</w:t>
      </w:r>
      <w:r w:rsidR="000A6596" w:rsidRPr="007D7DC1">
        <w:rPr>
          <w:b/>
          <w:color w:val="000000"/>
          <w:sz w:val="24"/>
          <w:szCs w:val="24"/>
          <w:lang w:val="ru-RU"/>
        </w:rPr>
        <w:t xml:space="preserve"> </w:t>
      </w:r>
      <w:r w:rsidR="000670A3" w:rsidRPr="000670A3">
        <w:rPr>
          <w:color w:val="000000"/>
          <w:sz w:val="24"/>
          <w:szCs w:val="24"/>
          <w:lang w:val="ru-RU"/>
        </w:rPr>
        <w:t xml:space="preserve">являются </w:t>
      </w:r>
      <w:r w:rsidR="005C3334" w:rsidRPr="000670A3">
        <w:rPr>
          <w:rFonts w:cs="Calibri"/>
          <w:sz w:val="24"/>
          <w:szCs w:val="24"/>
          <w:lang w:val="ru-RU"/>
        </w:rPr>
        <w:t>п</w:t>
      </w:r>
      <w:r w:rsidR="005C3334" w:rsidRPr="007D7DC1">
        <w:rPr>
          <w:rFonts w:cs="Calibri"/>
          <w:sz w:val="24"/>
          <w:szCs w:val="24"/>
          <w:lang w:val="ru-RU"/>
        </w:rPr>
        <w:t>артнеры проект</w:t>
      </w:r>
      <w:r w:rsidR="000A6596">
        <w:rPr>
          <w:rFonts w:cs="Calibri"/>
          <w:sz w:val="24"/>
          <w:szCs w:val="24"/>
          <w:lang w:val="ru-RU"/>
        </w:rPr>
        <w:t>а</w:t>
      </w:r>
      <w:r w:rsidR="005C3334" w:rsidRPr="007D7DC1">
        <w:rPr>
          <w:rFonts w:cs="Calibri"/>
          <w:sz w:val="24"/>
          <w:szCs w:val="24"/>
          <w:lang w:val="ru-RU"/>
        </w:rPr>
        <w:t xml:space="preserve"> </w:t>
      </w:r>
      <w:proofErr w:type="spellStart"/>
      <w:r w:rsidR="000A6596" w:rsidRPr="007D7DC1">
        <w:rPr>
          <w:rFonts w:cs="Calibri"/>
          <w:sz w:val="24"/>
          <w:szCs w:val="24"/>
          <w:lang w:val="en-US"/>
        </w:rPr>
        <w:t>ener</w:t>
      </w:r>
      <w:proofErr w:type="spellEnd"/>
      <w:r w:rsidR="000A6596" w:rsidRPr="007D7DC1">
        <w:rPr>
          <w:rFonts w:cs="Calibri"/>
          <w:sz w:val="24"/>
          <w:szCs w:val="24"/>
          <w:lang w:val="ru-RU"/>
        </w:rPr>
        <w:t>2</w:t>
      </w:r>
      <w:proofErr w:type="spellStart"/>
      <w:r w:rsidR="000A6596" w:rsidRPr="007D7DC1">
        <w:rPr>
          <w:rFonts w:cs="Calibri"/>
          <w:sz w:val="24"/>
          <w:szCs w:val="24"/>
          <w:lang w:val="en-US"/>
        </w:rPr>
        <w:t>i</w:t>
      </w:r>
      <w:proofErr w:type="spellEnd"/>
      <w:r w:rsidR="000A6596" w:rsidRPr="007D7DC1">
        <w:rPr>
          <w:rFonts w:cs="Calibri"/>
          <w:sz w:val="24"/>
          <w:szCs w:val="24"/>
          <w:lang w:val="ru-RU"/>
        </w:rPr>
        <w:t xml:space="preserve"> </w:t>
      </w:r>
      <w:r w:rsidR="000670A3">
        <w:rPr>
          <w:rFonts w:cs="Calibri"/>
          <w:sz w:val="24"/>
          <w:szCs w:val="24"/>
          <w:lang w:val="ru-RU"/>
        </w:rPr>
        <w:t>в</w:t>
      </w:r>
      <w:r w:rsidR="005C3334" w:rsidRPr="007D7DC1">
        <w:rPr>
          <w:rFonts w:cs="Calibri"/>
          <w:sz w:val="24"/>
          <w:szCs w:val="24"/>
          <w:lang w:val="ru-RU"/>
        </w:rPr>
        <w:t xml:space="preserve"> Беларуси — Белорусский институт системного анализа и информационной поддержи научно-технической сферы </w:t>
      </w:r>
      <w:r w:rsidR="000A6596">
        <w:rPr>
          <w:rFonts w:cs="Calibri"/>
          <w:sz w:val="24"/>
          <w:szCs w:val="24"/>
          <w:lang w:val="ru-RU"/>
        </w:rPr>
        <w:t>(</w:t>
      </w:r>
      <w:hyperlink r:id="rId15" w:history="1">
        <w:r w:rsidR="005C3334" w:rsidRPr="007D7DC1">
          <w:rPr>
            <w:rStyle w:val="a3"/>
            <w:rFonts w:cs="Calibri"/>
            <w:sz w:val="24"/>
            <w:szCs w:val="24"/>
          </w:rPr>
          <w:t>http</w:t>
        </w:r>
        <w:r w:rsidR="005C3334" w:rsidRPr="007D7DC1">
          <w:rPr>
            <w:rStyle w:val="a3"/>
            <w:rFonts w:cs="Calibri"/>
            <w:sz w:val="24"/>
            <w:szCs w:val="24"/>
            <w:lang w:val="ru-RU"/>
          </w:rPr>
          <w:t>://</w:t>
        </w:r>
        <w:r w:rsidR="005C3334" w:rsidRPr="007D7DC1">
          <w:rPr>
            <w:rStyle w:val="a3"/>
            <w:rFonts w:cs="Calibri"/>
            <w:sz w:val="24"/>
            <w:szCs w:val="24"/>
          </w:rPr>
          <w:t>www</w:t>
        </w:r>
        <w:r w:rsidR="005C3334" w:rsidRPr="007D7DC1">
          <w:rPr>
            <w:rStyle w:val="a3"/>
            <w:rFonts w:cs="Calibri"/>
            <w:sz w:val="24"/>
            <w:szCs w:val="24"/>
            <w:lang w:val="ru-RU"/>
          </w:rPr>
          <w:t>.</w:t>
        </w:r>
        <w:r w:rsidR="005C3334" w:rsidRPr="007D7DC1">
          <w:rPr>
            <w:rStyle w:val="a3"/>
            <w:rFonts w:cs="Calibri"/>
            <w:sz w:val="24"/>
            <w:szCs w:val="24"/>
          </w:rPr>
          <w:t>belisa</w:t>
        </w:r>
        <w:r w:rsidR="005C3334" w:rsidRPr="007D7DC1">
          <w:rPr>
            <w:rStyle w:val="a3"/>
            <w:rFonts w:cs="Calibri"/>
            <w:sz w:val="24"/>
            <w:szCs w:val="24"/>
            <w:lang w:val="ru-RU"/>
          </w:rPr>
          <w:t>.</w:t>
        </w:r>
        <w:r w:rsidR="005C3334" w:rsidRPr="007D7DC1">
          <w:rPr>
            <w:rStyle w:val="a3"/>
            <w:rFonts w:cs="Calibri"/>
            <w:sz w:val="24"/>
            <w:szCs w:val="24"/>
          </w:rPr>
          <w:t>org</w:t>
        </w:r>
        <w:r w:rsidR="005C3334" w:rsidRPr="007D7DC1">
          <w:rPr>
            <w:rStyle w:val="a3"/>
            <w:rFonts w:cs="Calibri"/>
            <w:sz w:val="24"/>
            <w:szCs w:val="24"/>
            <w:lang w:val="ru-RU"/>
          </w:rPr>
          <w:t>.</w:t>
        </w:r>
        <w:r w:rsidR="005C3334" w:rsidRPr="007D7DC1">
          <w:rPr>
            <w:rStyle w:val="a3"/>
            <w:rFonts w:cs="Calibri"/>
            <w:sz w:val="24"/>
            <w:szCs w:val="24"/>
          </w:rPr>
          <w:t>by</w:t>
        </w:r>
      </w:hyperlink>
      <w:r w:rsidR="000A6596">
        <w:rPr>
          <w:rStyle w:val="a3"/>
          <w:rFonts w:cs="Calibri"/>
          <w:sz w:val="24"/>
          <w:szCs w:val="24"/>
          <w:lang w:val="ru-RU"/>
        </w:rPr>
        <w:t>)</w:t>
      </w:r>
      <w:r w:rsidR="005C3334" w:rsidRPr="007D7DC1">
        <w:rPr>
          <w:rFonts w:cs="Calibri"/>
          <w:sz w:val="24"/>
          <w:szCs w:val="24"/>
          <w:lang w:val="ru-RU"/>
        </w:rPr>
        <w:t xml:space="preserve"> и Белорусский инновационный фонд </w:t>
      </w:r>
      <w:r w:rsidR="000A6596">
        <w:rPr>
          <w:rFonts w:cs="Calibri"/>
          <w:sz w:val="24"/>
          <w:szCs w:val="24"/>
          <w:lang w:val="ru-RU"/>
        </w:rPr>
        <w:t>(</w:t>
      </w:r>
      <w:hyperlink r:id="rId16" w:history="1">
        <w:r w:rsidR="005C3334" w:rsidRPr="007D7DC1">
          <w:rPr>
            <w:rStyle w:val="a3"/>
            <w:rFonts w:cs="Arial"/>
            <w:sz w:val="24"/>
            <w:szCs w:val="24"/>
          </w:rPr>
          <w:t>http</w:t>
        </w:r>
        <w:r w:rsidR="005C3334" w:rsidRPr="007D7DC1">
          <w:rPr>
            <w:rStyle w:val="a3"/>
            <w:rFonts w:cs="Arial"/>
            <w:sz w:val="24"/>
            <w:szCs w:val="24"/>
            <w:lang w:val="ru-RU"/>
          </w:rPr>
          <w:t>://</w:t>
        </w:r>
        <w:r w:rsidR="005C3334" w:rsidRPr="007D7DC1">
          <w:rPr>
            <w:rStyle w:val="a3"/>
            <w:rFonts w:cs="Arial"/>
            <w:sz w:val="24"/>
            <w:szCs w:val="24"/>
          </w:rPr>
          <w:t>www</w:t>
        </w:r>
        <w:r w:rsidR="005C3334" w:rsidRPr="007D7DC1">
          <w:rPr>
            <w:rStyle w:val="a3"/>
            <w:rFonts w:cs="Arial"/>
            <w:sz w:val="24"/>
            <w:szCs w:val="24"/>
            <w:lang w:val="ru-RU"/>
          </w:rPr>
          <w:t>.</w:t>
        </w:r>
        <w:r w:rsidR="005C3334" w:rsidRPr="007D7DC1">
          <w:rPr>
            <w:rStyle w:val="a3"/>
            <w:rFonts w:cs="Arial"/>
            <w:sz w:val="24"/>
            <w:szCs w:val="24"/>
          </w:rPr>
          <w:t>bif</w:t>
        </w:r>
        <w:r w:rsidR="005C3334" w:rsidRPr="007D7DC1">
          <w:rPr>
            <w:rStyle w:val="a3"/>
            <w:rFonts w:cs="Arial"/>
            <w:sz w:val="24"/>
            <w:szCs w:val="24"/>
            <w:lang w:val="ru-RU"/>
          </w:rPr>
          <w:t>.</w:t>
        </w:r>
        <w:r w:rsidR="005C3334" w:rsidRPr="007D7DC1">
          <w:rPr>
            <w:rStyle w:val="a3"/>
            <w:rFonts w:cs="Arial"/>
            <w:sz w:val="24"/>
            <w:szCs w:val="24"/>
          </w:rPr>
          <w:t>ac</w:t>
        </w:r>
        <w:r w:rsidR="005C3334" w:rsidRPr="007D7DC1">
          <w:rPr>
            <w:rStyle w:val="a3"/>
            <w:rFonts w:cs="Arial"/>
            <w:sz w:val="24"/>
            <w:szCs w:val="24"/>
            <w:lang w:val="ru-RU"/>
          </w:rPr>
          <w:t>.</w:t>
        </w:r>
        <w:r w:rsidR="005C3334" w:rsidRPr="007D7DC1">
          <w:rPr>
            <w:rStyle w:val="a3"/>
            <w:rFonts w:cs="Arial"/>
            <w:sz w:val="24"/>
            <w:szCs w:val="24"/>
          </w:rPr>
          <w:t>by</w:t>
        </w:r>
      </w:hyperlink>
      <w:r w:rsidR="000A6596">
        <w:rPr>
          <w:rStyle w:val="a3"/>
          <w:rFonts w:cs="Arial"/>
          <w:sz w:val="24"/>
          <w:szCs w:val="24"/>
          <w:lang w:val="ru-RU"/>
        </w:rPr>
        <w:t>)</w:t>
      </w:r>
      <w:r w:rsidR="005C3334" w:rsidRPr="007D7DC1">
        <w:rPr>
          <w:rStyle w:val="algouri"/>
          <w:rFonts w:cs="Arial"/>
          <w:color w:val="auto"/>
          <w:sz w:val="24"/>
          <w:szCs w:val="24"/>
          <w:lang w:val="ru-RU"/>
        </w:rPr>
        <w:t xml:space="preserve">. </w:t>
      </w:r>
      <w:r w:rsidR="000A6596">
        <w:rPr>
          <w:rStyle w:val="algouri"/>
          <w:rFonts w:cs="Arial"/>
          <w:color w:val="auto"/>
          <w:sz w:val="24"/>
          <w:szCs w:val="24"/>
          <w:lang w:val="ru-RU"/>
        </w:rPr>
        <w:t xml:space="preserve">Мероприятие пройдет при поддержке </w:t>
      </w:r>
      <w:r w:rsidR="005C3334" w:rsidRPr="007D7DC1">
        <w:rPr>
          <w:rStyle w:val="algouri"/>
          <w:rFonts w:cs="Arial"/>
          <w:color w:val="auto"/>
          <w:sz w:val="24"/>
          <w:szCs w:val="24"/>
          <w:lang w:val="ru-RU"/>
        </w:rPr>
        <w:t>Государственн</w:t>
      </w:r>
      <w:r w:rsidR="000A6596">
        <w:rPr>
          <w:rStyle w:val="algouri"/>
          <w:rFonts w:cs="Arial"/>
          <w:color w:val="auto"/>
          <w:sz w:val="24"/>
          <w:szCs w:val="24"/>
          <w:lang w:val="ru-RU"/>
        </w:rPr>
        <w:t>ого</w:t>
      </w:r>
      <w:r w:rsidR="005C3334" w:rsidRPr="007D7DC1">
        <w:rPr>
          <w:rStyle w:val="algouri"/>
          <w:rFonts w:cs="Arial"/>
          <w:color w:val="auto"/>
          <w:sz w:val="24"/>
          <w:szCs w:val="24"/>
          <w:lang w:val="ru-RU"/>
        </w:rPr>
        <w:t xml:space="preserve"> комитет</w:t>
      </w:r>
      <w:r w:rsidR="000A6596">
        <w:rPr>
          <w:rStyle w:val="algouri"/>
          <w:rFonts w:cs="Arial"/>
          <w:color w:val="auto"/>
          <w:sz w:val="24"/>
          <w:szCs w:val="24"/>
          <w:lang w:val="ru-RU"/>
        </w:rPr>
        <w:t>а</w:t>
      </w:r>
      <w:r w:rsidR="005C3334" w:rsidRPr="007D7DC1">
        <w:rPr>
          <w:rStyle w:val="algouri"/>
          <w:rFonts w:cs="Arial"/>
          <w:color w:val="auto"/>
          <w:sz w:val="24"/>
          <w:szCs w:val="24"/>
          <w:lang w:val="ru-RU"/>
        </w:rPr>
        <w:t xml:space="preserve"> по науке и технологиям Республики Беларусь и Департамент</w:t>
      </w:r>
      <w:r w:rsidR="000A6596">
        <w:rPr>
          <w:rStyle w:val="algouri"/>
          <w:rFonts w:cs="Arial"/>
          <w:color w:val="auto"/>
          <w:sz w:val="24"/>
          <w:szCs w:val="24"/>
          <w:lang w:val="ru-RU"/>
        </w:rPr>
        <w:t>а</w:t>
      </w:r>
      <w:r w:rsidR="005C3334" w:rsidRPr="007D7DC1">
        <w:rPr>
          <w:rStyle w:val="algouri"/>
          <w:rFonts w:cs="Arial"/>
          <w:color w:val="auto"/>
          <w:sz w:val="24"/>
          <w:szCs w:val="24"/>
          <w:lang w:val="ru-RU"/>
        </w:rPr>
        <w:t xml:space="preserve"> по </w:t>
      </w:r>
      <w:proofErr w:type="spellStart"/>
      <w:r w:rsidR="005C3334" w:rsidRPr="007D7DC1">
        <w:rPr>
          <w:rStyle w:val="algouri"/>
          <w:rFonts w:cs="Arial"/>
          <w:color w:val="auto"/>
          <w:sz w:val="24"/>
          <w:szCs w:val="24"/>
          <w:lang w:val="ru-RU"/>
        </w:rPr>
        <w:t>энергоэффективности</w:t>
      </w:r>
      <w:proofErr w:type="spellEnd"/>
      <w:r w:rsidR="005C3334" w:rsidRPr="007D7DC1">
        <w:rPr>
          <w:rStyle w:val="algouri"/>
          <w:rFonts w:cs="Arial"/>
          <w:color w:val="auto"/>
          <w:sz w:val="24"/>
          <w:szCs w:val="24"/>
          <w:lang w:val="ru-RU"/>
        </w:rPr>
        <w:t xml:space="preserve"> Государственного комитета по стандартизации Республики Беларусь.</w:t>
      </w:r>
    </w:p>
    <w:p w:rsidR="005C3334" w:rsidRPr="007D7DC1" w:rsidRDefault="005C3334" w:rsidP="007D7DC1">
      <w:pPr>
        <w:autoSpaceDE w:val="0"/>
        <w:autoSpaceDN w:val="0"/>
        <w:adjustRightInd w:val="0"/>
        <w:spacing w:after="120" w:line="240" w:lineRule="auto"/>
        <w:rPr>
          <w:rFonts w:cs="Calibri-Bold"/>
          <w:b/>
          <w:bCs/>
          <w:sz w:val="24"/>
          <w:szCs w:val="24"/>
          <w:lang w:val="ru-RU"/>
        </w:rPr>
      </w:pPr>
      <w:r w:rsidRPr="007D7DC1">
        <w:rPr>
          <w:rFonts w:cs="Calibri-Bold"/>
          <w:b/>
          <w:bCs/>
          <w:sz w:val="24"/>
          <w:szCs w:val="24"/>
          <w:lang w:val="ru-RU"/>
        </w:rPr>
        <w:t>Как это работает?</w:t>
      </w:r>
    </w:p>
    <w:p w:rsidR="005C3334" w:rsidRPr="007D7DC1" w:rsidRDefault="000A6596" w:rsidP="007D7DC1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Cs/>
          <w:sz w:val="24"/>
          <w:szCs w:val="24"/>
          <w:lang w:val="ru-RU"/>
        </w:rPr>
      </w:pPr>
      <w:r>
        <w:rPr>
          <w:rFonts w:cs="Calibri-Bold"/>
          <w:bCs/>
          <w:sz w:val="24"/>
          <w:szCs w:val="24"/>
          <w:lang w:val="ru-RU"/>
        </w:rPr>
        <w:t>У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частие в мероприятии </w:t>
      </w:r>
      <w:r w:rsidRPr="000A6596">
        <w:rPr>
          <w:rFonts w:cs="Calibri-Bold"/>
          <w:b/>
          <w:bCs/>
          <w:sz w:val="24"/>
          <w:szCs w:val="24"/>
          <w:lang w:val="ru-RU"/>
        </w:rPr>
        <w:t>бесплатное</w:t>
      </w:r>
      <w:r w:rsidR="005C3334" w:rsidRPr="000A6596">
        <w:rPr>
          <w:rFonts w:cs="Calibri-Bold"/>
          <w:b/>
          <w:bCs/>
          <w:sz w:val="24"/>
          <w:szCs w:val="24"/>
          <w:lang w:val="ru-RU"/>
        </w:rPr>
        <w:t>,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 </w:t>
      </w:r>
      <w:proofErr w:type="gramStart"/>
      <w:r w:rsidR="005C3334" w:rsidRPr="007D7DC1">
        <w:rPr>
          <w:rFonts w:cs="Calibri-Bold"/>
          <w:bCs/>
          <w:sz w:val="24"/>
          <w:szCs w:val="24"/>
          <w:lang w:val="ru-RU"/>
        </w:rPr>
        <w:t>однако</w:t>
      </w:r>
      <w:proofErr w:type="gramEnd"/>
      <w:r w:rsidR="005C3334"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Pr="007D7DC1">
        <w:rPr>
          <w:rFonts w:cs="Calibri-Bold"/>
          <w:b/>
          <w:bCs/>
          <w:sz w:val="24"/>
          <w:szCs w:val="24"/>
          <w:lang w:val="ru-RU"/>
        </w:rPr>
        <w:t>регистрация</w:t>
      </w:r>
      <w:r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="005C3334" w:rsidRPr="007D7DC1">
        <w:rPr>
          <w:rFonts w:cs="Calibri-Bold"/>
          <w:b/>
          <w:bCs/>
          <w:sz w:val="24"/>
          <w:szCs w:val="24"/>
          <w:lang w:val="ru-RU"/>
        </w:rPr>
        <w:t>обязательна</w:t>
      </w:r>
      <w:r>
        <w:rPr>
          <w:rFonts w:cs="Calibri-Bold"/>
          <w:b/>
          <w:bCs/>
          <w:sz w:val="24"/>
          <w:szCs w:val="24"/>
          <w:lang w:val="ru-RU"/>
        </w:rPr>
        <w:t xml:space="preserve">. </w:t>
      </w:r>
      <w:r w:rsidR="002E302D">
        <w:rPr>
          <w:rFonts w:cs="Calibri-Bold"/>
          <w:b/>
          <w:bCs/>
          <w:sz w:val="24"/>
          <w:szCs w:val="24"/>
          <w:lang w:val="ru-RU"/>
        </w:rPr>
        <w:t>Для регистрации необходимо заполнить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="005C3334" w:rsidRPr="002E302D">
        <w:rPr>
          <w:rFonts w:cs="Calibri-Bold"/>
          <w:b/>
          <w:bCs/>
          <w:sz w:val="24"/>
          <w:szCs w:val="24"/>
          <w:lang w:val="ru-RU"/>
        </w:rPr>
        <w:t>электронн</w:t>
      </w:r>
      <w:r w:rsidR="002E302D" w:rsidRPr="002E302D">
        <w:rPr>
          <w:rFonts w:cs="Calibri-Bold"/>
          <w:b/>
          <w:bCs/>
          <w:sz w:val="24"/>
          <w:szCs w:val="24"/>
          <w:lang w:val="ru-RU"/>
        </w:rPr>
        <w:t>ую</w:t>
      </w:r>
      <w:r w:rsidR="005C3334" w:rsidRPr="002E302D">
        <w:rPr>
          <w:rFonts w:cs="Calibri-Bold"/>
          <w:b/>
          <w:bCs/>
          <w:sz w:val="24"/>
          <w:szCs w:val="24"/>
          <w:lang w:val="ru-RU"/>
        </w:rPr>
        <w:t xml:space="preserve"> форм</w:t>
      </w:r>
      <w:r w:rsidR="002E302D" w:rsidRPr="002E302D">
        <w:rPr>
          <w:rFonts w:cs="Calibri-Bold"/>
          <w:b/>
          <w:bCs/>
          <w:sz w:val="24"/>
          <w:szCs w:val="24"/>
          <w:lang w:val="ru-RU"/>
        </w:rPr>
        <w:t>у</w:t>
      </w:r>
      <w:r w:rsidR="005C3334" w:rsidRPr="002E302D">
        <w:rPr>
          <w:rFonts w:cs="Calibri-Bold"/>
          <w:b/>
          <w:bCs/>
          <w:sz w:val="24"/>
          <w:szCs w:val="24"/>
          <w:lang w:val="ru-RU"/>
        </w:rPr>
        <w:t xml:space="preserve"> </w:t>
      </w:r>
      <w:r w:rsidR="002E302D">
        <w:rPr>
          <w:rFonts w:cs="Calibri-Bold"/>
          <w:b/>
          <w:bCs/>
          <w:sz w:val="24"/>
          <w:szCs w:val="24"/>
          <w:lang w:val="ru-RU"/>
        </w:rPr>
        <w:t xml:space="preserve">(партнерский профиль) </w:t>
      </w:r>
      <w:r w:rsidR="005C3334" w:rsidRPr="002E302D">
        <w:rPr>
          <w:rFonts w:cs="Calibri-Bold"/>
          <w:b/>
          <w:bCs/>
          <w:sz w:val="24"/>
          <w:szCs w:val="24"/>
          <w:lang w:val="ru-RU"/>
        </w:rPr>
        <w:t>на сайте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 </w:t>
      </w:r>
      <w:hyperlink r:id="rId17" w:history="1">
        <w:r w:rsidR="005C3334" w:rsidRPr="007D7DC1">
          <w:rPr>
            <w:rStyle w:val="a3"/>
            <w:sz w:val="24"/>
            <w:szCs w:val="24"/>
            <w:lang w:val="en-US"/>
          </w:rPr>
          <w:t>www</w:t>
        </w:r>
        <w:r w:rsidR="005C3334" w:rsidRPr="007D7DC1">
          <w:rPr>
            <w:rStyle w:val="a3"/>
            <w:sz w:val="24"/>
            <w:szCs w:val="24"/>
            <w:lang w:val="ru-RU"/>
          </w:rPr>
          <w:t>.</w:t>
        </w:r>
        <w:proofErr w:type="spellStart"/>
        <w:r w:rsidR="005C3334" w:rsidRPr="007D7DC1">
          <w:rPr>
            <w:rStyle w:val="a3"/>
            <w:sz w:val="24"/>
            <w:szCs w:val="24"/>
            <w:lang w:val="en-US"/>
          </w:rPr>
          <w:t>ener</w:t>
        </w:r>
        <w:proofErr w:type="spellEnd"/>
        <w:r w:rsidR="005C3334" w:rsidRPr="007D7DC1">
          <w:rPr>
            <w:rStyle w:val="a3"/>
            <w:sz w:val="24"/>
            <w:szCs w:val="24"/>
            <w:lang w:val="ru-RU"/>
          </w:rPr>
          <w:t>2</w:t>
        </w:r>
        <w:proofErr w:type="spellStart"/>
        <w:r w:rsidR="005C3334" w:rsidRPr="007D7DC1">
          <w:rPr>
            <w:rStyle w:val="a3"/>
            <w:sz w:val="24"/>
            <w:szCs w:val="24"/>
            <w:lang w:val="en-US"/>
          </w:rPr>
          <w:t>i</w:t>
        </w:r>
        <w:proofErr w:type="spellEnd"/>
        <w:r w:rsidR="005C3334" w:rsidRPr="007D7DC1">
          <w:rPr>
            <w:rStyle w:val="a3"/>
            <w:sz w:val="24"/>
            <w:szCs w:val="24"/>
            <w:lang w:val="ru-RU"/>
          </w:rPr>
          <w:t>.</w:t>
        </w:r>
        <w:proofErr w:type="spellStart"/>
        <w:r w:rsidR="005C3334" w:rsidRPr="007D7DC1">
          <w:rPr>
            <w:rStyle w:val="a3"/>
            <w:sz w:val="24"/>
            <w:szCs w:val="24"/>
            <w:lang w:val="en-US"/>
          </w:rPr>
          <w:t>eu</w:t>
        </w:r>
        <w:proofErr w:type="spellEnd"/>
      </w:hyperlink>
      <w:r w:rsidR="005C3334"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="002E302D" w:rsidRPr="007D7DC1">
        <w:rPr>
          <w:rFonts w:cs="Calibri-Bold"/>
          <w:b/>
          <w:bCs/>
          <w:sz w:val="24"/>
          <w:szCs w:val="24"/>
          <w:lang w:val="ru-RU"/>
        </w:rPr>
        <w:t>до 30 сентября 2014 г.</w:t>
      </w:r>
      <w:r w:rsidR="002E302D">
        <w:rPr>
          <w:rFonts w:cs="Calibri-Bold"/>
          <w:b/>
          <w:bCs/>
          <w:sz w:val="24"/>
          <w:szCs w:val="24"/>
          <w:lang w:val="ru-RU"/>
        </w:rPr>
        <w:t xml:space="preserve"> Желательно сделать это на английском языке. </w:t>
      </w:r>
      <w:r w:rsidR="002E302D" w:rsidRPr="002E302D">
        <w:rPr>
          <w:rFonts w:cs="Calibri-Bold"/>
          <w:bCs/>
          <w:sz w:val="24"/>
          <w:szCs w:val="24"/>
          <w:lang w:val="ru-RU"/>
        </w:rPr>
        <w:t>Если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="002E302D">
        <w:rPr>
          <w:rFonts w:cs="Calibri-Bold"/>
          <w:bCs/>
          <w:sz w:val="24"/>
          <w:szCs w:val="24"/>
          <w:lang w:val="ru-RU"/>
        </w:rPr>
        <w:t xml:space="preserve">заполнение формы на английском языке вызывает проблемы, </w:t>
      </w:r>
      <w:r w:rsidR="000670A3">
        <w:rPr>
          <w:rFonts w:cs="Calibri-Bold"/>
          <w:bCs/>
          <w:sz w:val="24"/>
          <w:szCs w:val="24"/>
          <w:lang w:val="ru-RU"/>
        </w:rPr>
        <w:t xml:space="preserve">можно </w:t>
      </w:r>
      <w:r w:rsidR="002E302D">
        <w:rPr>
          <w:rFonts w:cs="Calibri-Bold"/>
          <w:bCs/>
          <w:sz w:val="24"/>
          <w:szCs w:val="24"/>
          <w:lang w:val="ru-RU"/>
        </w:rPr>
        <w:t>заполнит</w:t>
      </w:r>
      <w:r w:rsidR="000670A3">
        <w:rPr>
          <w:rFonts w:cs="Calibri-Bold"/>
          <w:bCs/>
          <w:sz w:val="24"/>
          <w:szCs w:val="24"/>
          <w:lang w:val="ru-RU"/>
        </w:rPr>
        <w:t>ь</w:t>
      </w:r>
      <w:r w:rsidR="002E302D">
        <w:rPr>
          <w:rFonts w:cs="Calibri-Bold"/>
          <w:bCs/>
          <w:sz w:val="24"/>
          <w:szCs w:val="24"/>
          <w:lang w:val="ru-RU"/>
        </w:rPr>
        <w:t xml:space="preserve"> форму на русском языке, перевод будет сделан организаторами.</w:t>
      </w:r>
    </w:p>
    <w:p w:rsidR="005C3334" w:rsidRPr="007D7DC1" w:rsidRDefault="002E302D" w:rsidP="007D7DC1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Cs/>
          <w:sz w:val="24"/>
          <w:szCs w:val="24"/>
          <w:lang w:val="ru-RU"/>
        </w:rPr>
      </w:pPr>
      <w:r>
        <w:rPr>
          <w:rFonts w:cs="Calibri-Bold"/>
          <w:bCs/>
          <w:sz w:val="24"/>
          <w:szCs w:val="24"/>
          <w:lang w:val="ru-RU"/>
        </w:rPr>
        <w:t xml:space="preserve">Просим учесть, 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что чем раньше </w:t>
      </w:r>
      <w:r>
        <w:rPr>
          <w:rFonts w:cs="Calibri-Bold"/>
          <w:bCs/>
          <w:sz w:val="24"/>
          <w:szCs w:val="24"/>
          <w:lang w:val="ru-RU"/>
        </w:rPr>
        <w:t xml:space="preserve">Вы </w:t>
      </w:r>
      <w:r w:rsidR="005C3334" w:rsidRPr="007D7DC1">
        <w:rPr>
          <w:rFonts w:cs="Calibri-Bold"/>
          <w:bCs/>
          <w:sz w:val="24"/>
          <w:szCs w:val="24"/>
          <w:lang w:val="ru-RU"/>
        </w:rPr>
        <w:t>зарегистриру</w:t>
      </w:r>
      <w:r>
        <w:rPr>
          <w:rFonts w:cs="Calibri-Bold"/>
          <w:bCs/>
          <w:sz w:val="24"/>
          <w:szCs w:val="24"/>
          <w:lang w:val="ru-RU"/>
        </w:rPr>
        <w:t xml:space="preserve">етесь, 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тем больше времени будет у организаторов на распространение </w:t>
      </w:r>
      <w:r>
        <w:rPr>
          <w:rFonts w:cs="Calibri-Bold"/>
          <w:bCs/>
          <w:sz w:val="24"/>
          <w:szCs w:val="24"/>
          <w:lang w:val="ru-RU"/>
        </w:rPr>
        <w:t>Вашего партнерского профиля</w:t>
      </w:r>
      <w:r w:rsidR="005C3334" w:rsidRPr="007D7DC1">
        <w:rPr>
          <w:rFonts w:cs="Calibri-Bold"/>
          <w:bCs/>
          <w:sz w:val="24"/>
          <w:szCs w:val="24"/>
          <w:lang w:val="ru-RU"/>
        </w:rPr>
        <w:t>, что автоматически повышает шанс найти партнеров.</w:t>
      </w:r>
    </w:p>
    <w:p w:rsidR="005C3334" w:rsidRPr="007D7DC1" w:rsidRDefault="002E302D" w:rsidP="007D7DC1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Cs/>
          <w:sz w:val="24"/>
          <w:szCs w:val="24"/>
          <w:lang w:val="ru-RU"/>
        </w:rPr>
      </w:pPr>
      <w:r>
        <w:rPr>
          <w:rFonts w:cs="Calibri-Bold"/>
          <w:bCs/>
          <w:sz w:val="24"/>
          <w:szCs w:val="24"/>
          <w:lang w:val="ru-RU"/>
        </w:rPr>
        <w:t xml:space="preserve">Организаторы готовы </w:t>
      </w:r>
      <w:r w:rsidR="005C3334" w:rsidRPr="007D7DC1">
        <w:rPr>
          <w:rFonts w:cs="Calibri-Bold"/>
          <w:bCs/>
          <w:sz w:val="24"/>
          <w:szCs w:val="24"/>
          <w:lang w:val="ru-RU"/>
        </w:rPr>
        <w:t>оказ</w:t>
      </w:r>
      <w:r>
        <w:rPr>
          <w:rFonts w:cs="Calibri-Bold"/>
          <w:bCs/>
          <w:sz w:val="24"/>
          <w:szCs w:val="24"/>
          <w:lang w:val="ru-RU"/>
        </w:rPr>
        <w:t>ать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 </w:t>
      </w:r>
      <w:r>
        <w:rPr>
          <w:rFonts w:cs="Calibri-Bold"/>
          <w:bCs/>
          <w:sz w:val="24"/>
          <w:szCs w:val="24"/>
          <w:lang w:val="ru-RU"/>
        </w:rPr>
        <w:t xml:space="preserve">содействие 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иностранным </w:t>
      </w:r>
      <w:r w:rsidR="003C68C7">
        <w:rPr>
          <w:rFonts w:cs="Calibri-Bold"/>
          <w:bCs/>
          <w:sz w:val="24"/>
          <w:szCs w:val="24"/>
          <w:lang w:val="ru-RU"/>
        </w:rPr>
        <w:t xml:space="preserve">гостям 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в получении визы и </w:t>
      </w:r>
      <w:r>
        <w:rPr>
          <w:rFonts w:cs="Calibri-Bold"/>
          <w:bCs/>
          <w:sz w:val="24"/>
          <w:szCs w:val="24"/>
          <w:lang w:val="ru-RU"/>
        </w:rPr>
        <w:t>помочь зарубежным</w:t>
      </w:r>
      <w:r w:rsidR="003C68C7">
        <w:rPr>
          <w:rFonts w:cs="Calibri-Bold"/>
          <w:bCs/>
          <w:sz w:val="24"/>
          <w:szCs w:val="24"/>
          <w:lang w:val="ru-RU"/>
        </w:rPr>
        <w:t xml:space="preserve"> и</w:t>
      </w:r>
      <w:r>
        <w:rPr>
          <w:rFonts w:cs="Calibri-Bold"/>
          <w:bCs/>
          <w:sz w:val="24"/>
          <w:szCs w:val="24"/>
          <w:lang w:val="ru-RU"/>
        </w:rPr>
        <w:t xml:space="preserve"> иногородним белорусским участникам с </w:t>
      </w:r>
      <w:r w:rsidR="005C3334" w:rsidRPr="007D7DC1">
        <w:rPr>
          <w:rFonts w:cs="Calibri-Bold"/>
          <w:bCs/>
          <w:sz w:val="24"/>
          <w:szCs w:val="24"/>
          <w:lang w:val="ru-RU"/>
        </w:rPr>
        <w:t>бронировани</w:t>
      </w:r>
      <w:r>
        <w:rPr>
          <w:rFonts w:cs="Calibri-Bold"/>
          <w:bCs/>
          <w:sz w:val="24"/>
          <w:szCs w:val="24"/>
          <w:lang w:val="ru-RU"/>
        </w:rPr>
        <w:t>ем</w:t>
      </w:r>
      <w:r w:rsidR="005C3334" w:rsidRPr="007D7DC1">
        <w:rPr>
          <w:rFonts w:cs="Calibri-Bold"/>
          <w:bCs/>
          <w:sz w:val="24"/>
          <w:szCs w:val="24"/>
          <w:lang w:val="ru-RU"/>
        </w:rPr>
        <w:t xml:space="preserve"> отеля. </w:t>
      </w:r>
      <w:r w:rsidR="008A70D9" w:rsidRPr="007D7DC1">
        <w:rPr>
          <w:rFonts w:cs="Calibri-Bold"/>
          <w:bCs/>
          <w:sz w:val="24"/>
          <w:szCs w:val="24"/>
          <w:lang w:val="ru-RU"/>
        </w:rPr>
        <w:t>Мы рекомендуем тем, к</w:t>
      </w:r>
      <w:r>
        <w:rPr>
          <w:rFonts w:cs="Calibri-Bold"/>
          <w:bCs/>
          <w:sz w:val="24"/>
          <w:szCs w:val="24"/>
          <w:lang w:val="ru-RU"/>
        </w:rPr>
        <w:t>то</w:t>
      </w:r>
      <w:r w:rsidR="008A70D9" w:rsidRPr="007D7DC1">
        <w:rPr>
          <w:rFonts w:cs="Calibri-Bold"/>
          <w:bCs/>
          <w:sz w:val="24"/>
          <w:szCs w:val="24"/>
          <w:lang w:val="ru-RU"/>
        </w:rPr>
        <w:t xml:space="preserve"> нужда</w:t>
      </w:r>
      <w:r w:rsidR="003C68C7">
        <w:rPr>
          <w:rFonts w:cs="Calibri-Bold"/>
          <w:bCs/>
          <w:sz w:val="24"/>
          <w:szCs w:val="24"/>
          <w:lang w:val="ru-RU"/>
        </w:rPr>
        <w:t>е</w:t>
      </w:r>
      <w:r w:rsidR="008A70D9" w:rsidRPr="007D7DC1">
        <w:rPr>
          <w:rFonts w:cs="Calibri-Bold"/>
          <w:bCs/>
          <w:sz w:val="24"/>
          <w:szCs w:val="24"/>
          <w:lang w:val="ru-RU"/>
        </w:rPr>
        <w:t xml:space="preserve">тся в получении белорусской визы, пройти регистрацию как можно скорее. Пригласительное письмо для получения визы будет отправлено </w:t>
      </w:r>
      <w:r>
        <w:rPr>
          <w:rFonts w:cs="Calibri-Bold"/>
          <w:bCs/>
          <w:sz w:val="24"/>
          <w:szCs w:val="24"/>
          <w:lang w:val="ru-RU"/>
        </w:rPr>
        <w:t xml:space="preserve">организаторами сразу же после </w:t>
      </w:r>
      <w:r w:rsidR="008A70D9" w:rsidRPr="007D7DC1">
        <w:rPr>
          <w:rFonts w:cs="Calibri-Bold"/>
          <w:bCs/>
          <w:sz w:val="24"/>
          <w:szCs w:val="24"/>
          <w:lang w:val="ru-RU"/>
        </w:rPr>
        <w:t>регистрации.</w:t>
      </w:r>
    </w:p>
    <w:p w:rsidR="008A70D9" w:rsidRPr="007D7DC1" w:rsidRDefault="008A70D9" w:rsidP="007D7DC1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Cs/>
          <w:sz w:val="24"/>
          <w:szCs w:val="24"/>
          <w:lang w:val="ru-RU"/>
        </w:rPr>
      </w:pPr>
      <w:proofErr w:type="gramStart"/>
      <w:r w:rsidRPr="007D7DC1">
        <w:rPr>
          <w:rFonts w:cs="Calibri-Bold"/>
          <w:bCs/>
          <w:sz w:val="24"/>
          <w:szCs w:val="24"/>
          <w:lang w:val="ru-RU"/>
        </w:rPr>
        <w:t xml:space="preserve">После завершения регистрации </w:t>
      </w:r>
      <w:r w:rsidR="003C68C7">
        <w:rPr>
          <w:rFonts w:cs="Calibri-Bold"/>
          <w:bCs/>
          <w:sz w:val="24"/>
          <w:szCs w:val="24"/>
          <w:lang w:val="ru-RU"/>
        </w:rPr>
        <w:t xml:space="preserve">партнерские </w:t>
      </w:r>
      <w:r w:rsidRPr="007D7DC1">
        <w:rPr>
          <w:rFonts w:cs="Calibri-Bold"/>
          <w:bCs/>
          <w:sz w:val="24"/>
          <w:szCs w:val="24"/>
          <w:lang w:val="ru-RU"/>
        </w:rPr>
        <w:t xml:space="preserve">профили будут собраны в 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каталог, который 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организаторы </w:t>
      </w:r>
      <w:r w:rsidRPr="007D7DC1">
        <w:rPr>
          <w:rFonts w:cs="Calibri-Bold"/>
          <w:b/>
          <w:bCs/>
          <w:sz w:val="24"/>
          <w:szCs w:val="24"/>
          <w:lang w:val="ru-RU"/>
        </w:rPr>
        <w:t>разо</w:t>
      </w:r>
      <w:r w:rsidR="003C68C7">
        <w:rPr>
          <w:rFonts w:cs="Calibri-Bold"/>
          <w:b/>
          <w:bCs/>
          <w:sz w:val="24"/>
          <w:szCs w:val="24"/>
          <w:lang w:val="ru-RU"/>
        </w:rPr>
        <w:t>шлют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 зарегистрирова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вшимся </w:t>
      </w:r>
      <w:r w:rsidRPr="007D7DC1">
        <w:rPr>
          <w:rFonts w:cs="Calibri-Bold"/>
          <w:b/>
          <w:bCs/>
          <w:sz w:val="24"/>
          <w:szCs w:val="24"/>
          <w:lang w:val="ru-RU"/>
        </w:rPr>
        <w:t>участникам до 3 октября 2014 г.</w:t>
      </w:r>
      <w:r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="003C68C7">
        <w:rPr>
          <w:rFonts w:cs="Calibri-Bold"/>
          <w:bCs/>
          <w:sz w:val="24"/>
          <w:szCs w:val="24"/>
          <w:lang w:val="ru-RU"/>
        </w:rPr>
        <w:t>В нем н</w:t>
      </w:r>
      <w:r w:rsidRPr="007D7DC1">
        <w:rPr>
          <w:rFonts w:cs="Calibri-Bold"/>
          <w:bCs/>
          <w:sz w:val="24"/>
          <w:szCs w:val="24"/>
          <w:lang w:val="ru-RU"/>
        </w:rPr>
        <w:t xml:space="preserve">еобходимо будет 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отметить 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тех 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участников, 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с которыми Вы хотели бы встретиться 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в формате </w:t>
      </w:r>
      <w:r w:rsidRPr="007D7DC1">
        <w:rPr>
          <w:rFonts w:cs="Calibri-Bold"/>
          <w:b/>
          <w:bCs/>
          <w:sz w:val="24"/>
          <w:szCs w:val="24"/>
          <w:lang w:val="en-US"/>
        </w:rPr>
        <w:t>face</w:t>
      </w:r>
      <w:r w:rsidRPr="007D7DC1">
        <w:rPr>
          <w:rFonts w:cs="Calibri-Bold"/>
          <w:b/>
          <w:bCs/>
          <w:sz w:val="24"/>
          <w:szCs w:val="24"/>
          <w:lang w:val="ru-RU"/>
        </w:rPr>
        <w:t>2</w:t>
      </w:r>
      <w:r w:rsidRPr="007D7DC1">
        <w:rPr>
          <w:rFonts w:cs="Calibri-Bold"/>
          <w:b/>
          <w:bCs/>
          <w:sz w:val="24"/>
          <w:szCs w:val="24"/>
          <w:lang w:val="en-US"/>
        </w:rPr>
        <w:t>face</w:t>
      </w:r>
      <w:r w:rsidRPr="007D7DC1">
        <w:rPr>
          <w:rFonts w:cs="Calibri-Bold"/>
          <w:b/>
          <w:bCs/>
          <w:sz w:val="24"/>
          <w:szCs w:val="24"/>
          <w:lang w:val="ru-RU"/>
        </w:rPr>
        <w:t>, и отослать каталог с пометками обратно до 10 октября 2014 г.</w:t>
      </w:r>
      <w:r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="003C68C7">
        <w:rPr>
          <w:rFonts w:cs="Calibri-Bold"/>
          <w:bCs/>
          <w:sz w:val="24"/>
          <w:szCs w:val="24"/>
          <w:lang w:val="ru-RU"/>
        </w:rPr>
        <w:t>Параллельно к</w:t>
      </w:r>
      <w:r w:rsidRPr="007D7DC1">
        <w:rPr>
          <w:rFonts w:cs="Calibri-Bold"/>
          <w:bCs/>
          <w:sz w:val="24"/>
          <w:szCs w:val="24"/>
          <w:lang w:val="ru-RU"/>
        </w:rPr>
        <w:t xml:space="preserve">аталог будет размещен на сайте проекта </w:t>
      </w:r>
      <w:proofErr w:type="spellStart"/>
      <w:r w:rsidRPr="007D7DC1">
        <w:rPr>
          <w:rFonts w:cs="Calibri-Bold"/>
          <w:bCs/>
          <w:sz w:val="24"/>
          <w:szCs w:val="24"/>
          <w:lang w:val="en-US"/>
        </w:rPr>
        <w:t>ener</w:t>
      </w:r>
      <w:proofErr w:type="spellEnd"/>
      <w:r w:rsidRPr="007D7DC1">
        <w:rPr>
          <w:rFonts w:cs="Calibri-Bold"/>
          <w:bCs/>
          <w:sz w:val="24"/>
          <w:szCs w:val="24"/>
          <w:lang w:val="ru-RU"/>
        </w:rPr>
        <w:t>2</w:t>
      </w:r>
      <w:proofErr w:type="spellStart"/>
      <w:r w:rsidRPr="007D7DC1">
        <w:rPr>
          <w:rFonts w:cs="Calibri-Bold"/>
          <w:bCs/>
          <w:sz w:val="24"/>
          <w:szCs w:val="24"/>
          <w:lang w:val="en-US"/>
        </w:rPr>
        <w:t>i</w:t>
      </w:r>
      <w:proofErr w:type="spellEnd"/>
      <w:r w:rsidRPr="007D7DC1">
        <w:rPr>
          <w:rFonts w:cs="Calibri-Bold"/>
          <w:bCs/>
          <w:sz w:val="24"/>
          <w:szCs w:val="24"/>
          <w:lang w:val="ru-RU"/>
        </w:rPr>
        <w:t>, а также на сайт</w:t>
      </w:r>
      <w:r w:rsidR="003C68C7">
        <w:rPr>
          <w:rFonts w:cs="Calibri-Bold"/>
          <w:bCs/>
          <w:sz w:val="24"/>
          <w:szCs w:val="24"/>
          <w:lang w:val="ru-RU"/>
        </w:rPr>
        <w:t>е белорусского организатора</w:t>
      </w:r>
      <w:proofErr w:type="gramEnd"/>
      <w:r w:rsidRPr="007D7DC1">
        <w:rPr>
          <w:rFonts w:cs="Calibri-Bold"/>
          <w:bCs/>
          <w:sz w:val="24"/>
          <w:szCs w:val="24"/>
          <w:lang w:val="ru-RU"/>
        </w:rPr>
        <w:t xml:space="preserve">. На основе </w:t>
      </w:r>
      <w:r w:rsidR="003C68C7">
        <w:rPr>
          <w:rFonts w:cs="Calibri-Bold"/>
          <w:bCs/>
          <w:sz w:val="24"/>
          <w:szCs w:val="24"/>
          <w:lang w:val="ru-RU"/>
        </w:rPr>
        <w:t xml:space="preserve">предпочтений </w:t>
      </w:r>
      <w:r w:rsidRPr="007D7DC1">
        <w:rPr>
          <w:rFonts w:cs="Calibri-Bold"/>
          <w:bCs/>
          <w:sz w:val="24"/>
          <w:szCs w:val="24"/>
          <w:lang w:val="ru-RU"/>
        </w:rPr>
        <w:t xml:space="preserve">организаторы подготовят для </w:t>
      </w:r>
      <w:r w:rsidR="003C68C7">
        <w:rPr>
          <w:rFonts w:cs="Calibri-Bold"/>
          <w:bCs/>
          <w:sz w:val="24"/>
          <w:szCs w:val="24"/>
          <w:lang w:val="ru-RU"/>
        </w:rPr>
        <w:t xml:space="preserve">каждого </w:t>
      </w:r>
      <w:r w:rsidRPr="007D7DC1">
        <w:rPr>
          <w:rFonts w:cs="Calibri-Bold"/>
          <w:bCs/>
          <w:sz w:val="24"/>
          <w:szCs w:val="24"/>
          <w:lang w:val="ru-RU"/>
        </w:rPr>
        <w:t>участник</w:t>
      </w:r>
      <w:r w:rsidR="003C68C7">
        <w:rPr>
          <w:rFonts w:cs="Calibri-Bold"/>
          <w:bCs/>
          <w:sz w:val="24"/>
          <w:szCs w:val="24"/>
          <w:lang w:val="ru-RU"/>
        </w:rPr>
        <w:t>а</w:t>
      </w:r>
      <w:r w:rsidRPr="007D7DC1">
        <w:rPr>
          <w:rFonts w:cs="Calibri-Bold"/>
          <w:bCs/>
          <w:sz w:val="24"/>
          <w:szCs w:val="24"/>
          <w:lang w:val="ru-RU"/>
        </w:rPr>
        <w:t xml:space="preserve"> </w:t>
      </w:r>
      <w:r w:rsidRPr="007D7DC1">
        <w:rPr>
          <w:rFonts w:cs="Calibri-Bold"/>
          <w:b/>
          <w:bCs/>
          <w:sz w:val="24"/>
          <w:szCs w:val="24"/>
          <w:lang w:val="ru-RU"/>
        </w:rPr>
        <w:t>индивидуальн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ую программу встреч, </w:t>
      </w:r>
      <w:r w:rsidR="003C68C7" w:rsidRPr="003C68C7">
        <w:rPr>
          <w:rFonts w:cs="Calibri-Bold"/>
          <w:bCs/>
          <w:sz w:val="24"/>
          <w:szCs w:val="24"/>
          <w:lang w:val="ru-RU"/>
        </w:rPr>
        <w:t>которую он получит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 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 </w:t>
      </w:r>
      <w:r w:rsidR="00724E58" w:rsidRPr="007D7DC1">
        <w:rPr>
          <w:rFonts w:cs="Calibri-Bold"/>
          <w:bCs/>
          <w:sz w:val="24"/>
          <w:szCs w:val="24"/>
          <w:lang w:val="ru-RU"/>
        </w:rPr>
        <w:t xml:space="preserve">перед началом </w:t>
      </w:r>
      <w:r w:rsidRPr="007D7DC1">
        <w:rPr>
          <w:rFonts w:cs="Calibri-Bold"/>
          <w:bCs/>
          <w:sz w:val="24"/>
          <w:szCs w:val="24"/>
          <w:lang w:val="ru-RU"/>
        </w:rPr>
        <w:t>мероприятия.</w:t>
      </w:r>
    </w:p>
    <w:p w:rsidR="00724E58" w:rsidRPr="007D7DC1" w:rsidRDefault="008A70D9" w:rsidP="007D7DC1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Cs/>
          <w:sz w:val="24"/>
          <w:szCs w:val="24"/>
          <w:lang w:val="ru-RU"/>
        </w:rPr>
      </w:pPr>
      <w:r w:rsidRPr="003C68C7">
        <w:rPr>
          <w:rFonts w:cs="Calibri-Bold"/>
          <w:b/>
          <w:bCs/>
          <w:sz w:val="24"/>
          <w:szCs w:val="24"/>
          <w:lang w:val="ru-RU"/>
        </w:rPr>
        <w:t xml:space="preserve">Для участия </w:t>
      </w:r>
      <w:r w:rsidR="003C68C7" w:rsidRPr="003C68C7">
        <w:rPr>
          <w:rFonts w:cs="Calibri-Bold"/>
          <w:b/>
          <w:bCs/>
          <w:sz w:val="24"/>
          <w:szCs w:val="24"/>
          <w:lang w:val="ru-RU"/>
        </w:rPr>
        <w:t>в к</w:t>
      </w:r>
      <w:r w:rsidR="003C68C7" w:rsidRPr="003C68C7">
        <w:rPr>
          <w:b/>
          <w:color w:val="000000"/>
          <w:sz w:val="24"/>
          <w:szCs w:val="24"/>
          <w:lang w:val="ru-RU"/>
        </w:rPr>
        <w:t xml:space="preserve">онтактно-кооперационной бирже </w:t>
      </w:r>
      <w:r w:rsidR="003C68C7" w:rsidRPr="003C68C7">
        <w:rPr>
          <w:rFonts w:cs="Calibri-Bold"/>
          <w:b/>
          <w:bCs/>
          <w:sz w:val="24"/>
          <w:szCs w:val="24"/>
          <w:lang w:val="ru-RU"/>
        </w:rPr>
        <w:t xml:space="preserve">и </w:t>
      </w:r>
      <w:r w:rsidR="003C68C7" w:rsidRPr="003C68C7">
        <w:rPr>
          <w:rFonts w:cs="Calibri-Bold"/>
          <w:b/>
          <w:bCs/>
          <w:sz w:val="24"/>
          <w:szCs w:val="24"/>
          <w:lang w:val="en-US"/>
        </w:rPr>
        <w:t>ENERGY</w:t>
      </w:r>
      <w:r w:rsidR="003C68C7" w:rsidRPr="003C68C7">
        <w:rPr>
          <w:rFonts w:cs="Calibri-Bold"/>
          <w:b/>
          <w:bCs/>
          <w:sz w:val="24"/>
          <w:szCs w:val="24"/>
          <w:lang w:val="ru-RU"/>
        </w:rPr>
        <w:t xml:space="preserve"> </w:t>
      </w:r>
      <w:r w:rsidR="003C68C7" w:rsidRPr="003C68C7">
        <w:rPr>
          <w:rFonts w:cs="Calibri-Bold"/>
          <w:b/>
          <w:bCs/>
          <w:sz w:val="24"/>
          <w:szCs w:val="24"/>
          <w:lang w:val="en-US"/>
        </w:rPr>
        <w:t>EXPO</w:t>
      </w:r>
      <w:r w:rsidR="003C68C7" w:rsidRPr="007D7DC1">
        <w:rPr>
          <w:rFonts w:cs="Calibri-Bold"/>
          <w:b/>
          <w:bCs/>
          <w:sz w:val="24"/>
          <w:szCs w:val="24"/>
          <w:lang w:val="ru-RU"/>
        </w:rPr>
        <w:t xml:space="preserve"> 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представителей 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организаций из стран ЕС </w:t>
      </w:r>
      <w:r w:rsidR="003C68C7" w:rsidRPr="003C68C7">
        <w:rPr>
          <w:rFonts w:cs="Calibri-Bold"/>
          <w:bCs/>
          <w:sz w:val="24"/>
          <w:szCs w:val="24"/>
          <w:lang w:val="ru-RU"/>
        </w:rPr>
        <w:t xml:space="preserve">имеется </w:t>
      </w:r>
      <w:r w:rsidRPr="003C68C7">
        <w:rPr>
          <w:rFonts w:cs="Calibri-Bold"/>
          <w:bCs/>
          <w:sz w:val="24"/>
          <w:szCs w:val="24"/>
          <w:lang w:val="ru-RU"/>
        </w:rPr>
        <w:t>ограниченное число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 трэвел-грантов, покрывающих расходы на проезд</w:t>
      </w:r>
      <w:r w:rsidR="003C68C7">
        <w:rPr>
          <w:rFonts w:cs="Calibri-Bold"/>
          <w:b/>
          <w:bCs/>
          <w:sz w:val="24"/>
          <w:szCs w:val="24"/>
          <w:lang w:val="ru-RU"/>
        </w:rPr>
        <w:t xml:space="preserve"> и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 проживание</w:t>
      </w:r>
      <w:r w:rsidR="003C68C7">
        <w:rPr>
          <w:rFonts w:cs="Calibri-Bold"/>
          <w:b/>
          <w:bCs/>
          <w:sz w:val="24"/>
          <w:szCs w:val="24"/>
          <w:lang w:val="ru-RU"/>
        </w:rPr>
        <w:t>, а также</w:t>
      </w:r>
      <w:r w:rsidRPr="007D7DC1">
        <w:rPr>
          <w:rFonts w:cs="Calibri-Bold"/>
          <w:b/>
          <w:bCs/>
          <w:sz w:val="24"/>
          <w:szCs w:val="24"/>
          <w:lang w:val="ru-RU"/>
        </w:rPr>
        <w:t xml:space="preserve"> визовый сбор.</w:t>
      </w:r>
      <w:r w:rsidRPr="007D7DC1">
        <w:rPr>
          <w:rFonts w:cs="Calibri-Bold"/>
          <w:bCs/>
          <w:sz w:val="24"/>
          <w:szCs w:val="24"/>
          <w:lang w:val="ru-RU"/>
        </w:rPr>
        <w:t xml:space="preserve"> Пожалуйста, укажите потребность </w:t>
      </w:r>
      <w:r w:rsidR="003C68C7">
        <w:rPr>
          <w:rFonts w:cs="Calibri-Bold"/>
          <w:bCs/>
          <w:sz w:val="24"/>
          <w:szCs w:val="24"/>
          <w:lang w:val="ru-RU"/>
        </w:rPr>
        <w:t xml:space="preserve">в </w:t>
      </w:r>
      <w:r w:rsidRPr="007D7DC1">
        <w:rPr>
          <w:rFonts w:cs="Calibri-Bold"/>
          <w:bCs/>
          <w:sz w:val="24"/>
          <w:szCs w:val="24"/>
          <w:lang w:val="ru-RU"/>
        </w:rPr>
        <w:t xml:space="preserve">гранте при регистрации. Окончательно решение о выделении трэвел-гранта будет принято консорциумом проекта </w:t>
      </w:r>
      <w:proofErr w:type="spellStart"/>
      <w:r w:rsidRPr="007D7DC1">
        <w:rPr>
          <w:rFonts w:cs="Calibri-Bold"/>
          <w:bCs/>
          <w:sz w:val="24"/>
          <w:szCs w:val="24"/>
          <w:lang w:val="en-US"/>
        </w:rPr>
        <w:t>ener</w:t>
      </w:r>
      <w:proofErr w:type="spellEnd"/>
      <w:r w:rsidRPr="007D7DC1">
        <w:rPr>
          <w:rFonts w:cs="Calibri-Bold"/>
          <w:bCs/>
          <w:sz w:val="24"/>
          <w:szCs w:val="24"/>
          <w:lang w:val="ru-RU"/>
        </w:rPr>
        <w:t>2</w:t>
      </w:r>
      <w:proofErr w:type="spellStart"/>
      <w:r w:rsidRPr="007D7DC1">
        <w:rPr>
          <w:rFonts w:cs="Calibri-Bold"/>
          <w:bCs/>
          <w:sz w:val="24"/>
          <w:szCs w:val="24"/>
          <w:lang w:val="en-US"/>
        </w:rPr>
        <w:t>i</w:t>
      </w:r>
      <w:proofErr w:type="spellEnd"/>
      <w:r w:rsidRPr="007D7DC1">
        <w:rPr>
          <w:rFonts w:cs="Calibri-Bold"/>
          <w:bCs/>
          <w:sz w:val="24"/>
          <w:szCs w:val="24"/>
          <w:lang w:val="ru-RU"/>
        </w:rPr>
        <w:t xml:space="preserve">, </w:t>
      </w:r>
      <w:r w:rsidR="00AF3254">
        <w:rPr>
          <w:rFonts w:cs="Calibri-Bold"/>
          <w:bCs/>
          <w:sz w:val="24"/>
          <w:szCs w:val="24"/>
          <w:lang w:val="ru-RU"/>
        </w:rPr>
        <w:t xml:space="preserve">о чем заявители будут </w:t>
      </w:r>
      <w:r w:rsidRPr="007D7DC1">
        <w:rPr>
          <w:rFonts w:cs="Calibri-Bold"/>
          <w:bCs/>
          <w:sz w:val="24"/>
          <w:szCs w:val="24"/>
          <w:lang w:val="ru-RU"/>
        </w:rPr>
        <w:t>проинформированы</w:t>
      </w:r>
      <w:r w:rsidR="00AF3254">
        <w:rPr>
          <w:rFonts w:cs="Calibri-Bold"/>
          <w:bCs/>
          <w:sz w:val="24"/>
          <w:szCs w:val="24"/>
          <w:lang w:val="ru-RU"/>
        </w:rPr>
        <w:t>.</w:t>
      </w:r>
      <w:r w:rsidRPr="007D7DC1">
        <w:rPr>
          <w:rFonts w:cs="Calibri-Bold"/>
          <w:bCs/>
          <w:sz w:val="24"/>
          <w:szCs w:val="24"/>
          <w:lang w:val="ru-RU"/>
        </w:rPr>
        <w:t xml:space="preserve"> </w:t>
      </w:r>
    </w:p>
    <w:p w:rsidR="00724E58" w:rsidRPr="007D7DC1" w:rsidRDefault="00AF3254" w:rsidP="007D7DC1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Cs/>
          <w:sz w:val="24"/>
          <w:szCs w:val="24"/>
          <w:lang w:val="ru-RU"/>
        </w:rPr>
      </w:pPr>
      <w:r>
        <w:rPr>
          <w:rFonts w:cs="Calibri-Bold"/>
          <w:bCs/>
          <w:sz w:val="24"/>
          <w:szCs w:val="24"/>
          <w:lang w:val="ru-RU"/>
        </w:rPr>
        <w:t>У</w:t>
      </w:r>
      <w:r w:rsidRPr="00AF3254">
        <w:rPr>
          <w:rFonts w:cs="Calibri-Bold"/>
          <w:bCs/>
          <w:sz w:val="24"/>
          <w:szCs w:val="24"/>
          <w:lang w:val="ru-RU"/>
        </w:rPr>
        <w:t>части</w:t>
      </w:r>
      <w:r>
        <w:rPr>
          <w:rFonts w:cs="Calibri-Bold"/>
          <w:bCs/>
          <w:sz w:val="24"/>
          <w:szCs w:val="24"/>
          <w:lang w:val="ru-RU"/>
        </w:rPr>
        <w:t>е</w:t>
      </w:r>
      <w:r w:rsidRPr="00AF3254">
        <w:rPr>
          <w:rFonts w:cs="Calibri-Bold"/>
          <w:bCs/>
          <w:sz w:val="24"/>
          <w:szCs w:val="24"/>
          <w:lang w:val="ru-RU"/>
        </w:rPr>
        <w:t xml:space="preserve"> в к</w:t>
      </w:r>
      <w:r w:rsidRPr="00AF3254">
        <w:rPr>
          <w:color w:val="000000"/>
          <w:sz w:val="24"/>
          <w:szCs w:val="24"/>
          <w:lang w:val="ru-RU"/>
        </w:rPr>
        <w:t xml:space="preserve">онтактно-кооперационной бирже </w:t>
      </w:r>
      <w:proofErr w:type="spellStart"/>
      <w:r w:rsidR="00724E58" w:rsidRPr="00AF3254">
        <w:rPr>
          <w:rFonts w:cs="Calibri-Bold"/>
          <w:bCs/>
          <w:sz w:val="24"/>
          <w:szCs w:val="24"/>
          <w:lang w:val="en-US"/>
        </w:rPr>
        <w:t>ener</w:t>
      </w:r>
      <w:proofErr w:type="spellEnd"/>
      <w:r w:rsidR="00724E58" w:rsidRPr="00AF3254">
        <w:rPr>
          <w:rFonts w:cs="Calibri-Bold"/>
          <w:bCs/>
          <w:sz w:val="24"/>
          <w:szCs w:val="24"/>
          <w:lang w:val="ru-RU"/>
        </w:rPr>
        <w:t>2</w:t>
      </w:r>
      <w:proofErr w:type="spellStart"/>
      <w:r w:rsidR="00724E58" w:rsidRPr="00AF3254">
        <w:rPr>
          <w:rFonts w:cs="Calibri-Bold"/>
          <w:bCs/>
          <w:sz w:val="24"/>
          <w:szCs w:val="24"/>
          <w:lang w:val="en-US"/>
        </w:rPr>
        <w:t>i</w:t>
      </w:r>
      <w:proofErr w:type="spellEnd"/>
      <w:r w:rsidR="00724E58" w:rsidRPr="007D7DC1">
        <w:rPr>
          <w:rFonts w:cs="Calibri-Bold"/>
          <w:bCs/>
          <w:sz w:val="24"/>
          <w:szCs w:val="24"/>
          <w:lang w:val="ru-RU"/>
        </w:rPr>
        <w:t xml:space="preserve"> предоставляет следующие дополнительные возможности:</w:t>
      </w:r>
    </w:p>
    <w:p w:rsidR="00FB4F4B" w:rsidRPr="007D7DC1" w:rsidRDefault="00724E58" w:rsidP="007D7DC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cs="Calibri"/>
          <w:lang w:val="ru-RU"/>
        </w:rPr>
      </w:pPr>
      <w:r w:rsidRPr="007D7DC1">
        <w:rPr>
          <w:rFonts w:ascii="Calibri" w:hAnsi="Calibri" w:cs="Calibri"/>
          <w:color w:val="000000"/>
          <w:lang w:val="ru-RU"/>
        </w:rPr>
        <w:t xml:space="preserve">Участие в работе </w:t>
      </w:r>
      <w:r w:rsidRPr="007D7DC1">
        <w:rPr>
          <w:rFonts w:cs="Calibri"/>
        </w:rPr>
        <w:t>ENERGY</w:t>
      </w:r>
      <w:r w:rsidRPr="007D7DC1">
        <w:rPr>
          <w:rFonts w:cs="Calibri"/>
          <w:lang w:val="ru-RU"/>
        </w:rPr>
        <w:t xml:space="preserve"> </w:t>
      </w:r>
      <w:r w:rsidRPr="007D7DC1">
        <w:rPr>
          <w:rFonts w:cs="Calibri"/>
        </w:rPr>
        <w:t>EXPO</w:t>
      </w:r>
      <w:r w:rsidRPr="007D7DC1">
        <w:rPr>
          <w:rFonts w:cs="Calibri"/>
          <w:lang w:val="ru-RU"/>
        </w:rPr>
        <w:t xml:space="preserve">–2014 в качестве экспонента, условия см.: </w:t>
      </w:r>
      <w:hyperlink r:id="rId18" w:history="1">
        <w:r w:rsidR="00FB4F4B" w:rsidRPr="007D7DC1">
          <w:rPr>
            <w:rStyle w:val="a3"/>
            <w:rFonts w:cs="Calibri"/>
            <w:spacing w:val="-6"/>
            <w:lang w:val="de-DE"/>
          </w:rPr>
          <w:t>http</w:t>
        </w:r>
        <w:r w:rsidR="00FB4F4B" w:rsidRPr="007D7DC1">
          <w:rPr>
            <w:rStyle w:val="a3"/>
            <w:rFonts w:cs="Calibri"/>
            <w:spacing w:val="-6"/>
            <w:lang w:val="ru-RU"/>
          </w:rPr>
          <w:t>://</w:t>
        </w:r>
        <w:r w:rsidR="00FB4F4B" w:rsidRPr="007D7DC1">
          <w:rPr>
            <w:rStyle w:val="a3"/>
            <w:rFonts w:cs="Calibri"/>
            <w:spacing w:val="-6"/>
            <w:lang w:val="de-DE"/>
          </w:rPr>
          <w:t>www</w:t>
        </w:r>
        <w:r w:rsidR="00FB4F4B" w:rsidRPr="007D7DC1">
          <w:rPr>
            <w:rStyle w:val="a3"/>
            <w:rFonts w:cs="Calibri"/>
            <w:spacing w:val="-6"/>
            <w:lang w:val="ru-RU"/>
          </w:rPr>
          <w:t>.</w:t>
        </w:r>
        <w:r w:rsidR="00FB4F4B" w:rsidRPr="007D7DC1">
          <w:rPr>
            <w:rStyle w:val="a3"/>
            <w:rFonts w:cs="Calibri"/>
            <w:spacing w:val="-6"/>
            <w:lang w:val="de-DE"/>
          </w:rPr>
          <w:t>tc</w:t>
        </w:r>
        <w:r w:rsidR="00FB4F4B" w:rsidRPr="007D7DC1">
          <w:rPr>
            <w:rStyle w:val="a3"/>
            <w:rFonts w:cs="Calibri"/>
            <w:spacing w:val="-6"/>
            <w:lang w:val="ru-RU"/>
          </w:rPr>
          <w:t>.</w:t>
        </w:r>
        <w:r w:rsidR="00FB4F4B" w:rsidRPr="007D7DC1">
          <w:rPr>
            <w:rStyle w:val="a3"/>
            <w:rFonts w:cs="Calibri"/>
            <w:spacing w:val="-6"/>
            <w:lang w:val="de-DE"/>
          </w:rPr>
          <w:t>by</w:t>
        </w:r>
        <w:r w:rsidR="00FB4F4B" w:rsidRPr="007D7DC1">
          <w:rPr>
            <w:rStyle w:val="a3"/>
            <w:rFonts w:cs="Calibri"/>
            <w:spacing w:val="-6"/>
            <w:lang w:val="ru-RU"/>
          </w:rPr>
          <w:t>/</w:t>
        </w:r>
        <w:r w:rsidR="00FB4F4B" w:rsidRPr="007D7DC1">
          <w:rPr>
            <w:rStyle w:val="a3"/>
            <w:rFonts w:cs="Calibri"/>
            <w:spacing w:val="-6"/>
            <w:lang w:val="de-DE"/>
          </w:rPr>
          <w:t>english</w:t>
        </w:r>
        <w:r w:rsidR="00FB4F4B" w:rsidRPr="007D7DC1">
          <w:rPr>
            <w:rStyle w:val="a3"/>
            <w:rFonts w:cs="Calibri"/>
            <w:spacing w:val="-6"/>
            <w:lang w:val="ru-RU"/>
          </w:rPr>
          <w:t>/</w:t>
        </w:r>
        <w:r w:rsidR="00FB4F4B" w:rsidRPr="007D7DC1">
          <w:rPr>
            <w:rStyle w:val="a3"/>
            <w:rFonts w:cs="Calibri"/>
            <w:spacing w:val="-6"/>
            <w:lang w:val="de-DE"/>
          </w:rPr>
          <w:t>events</w:t>
        </w:r>
        <w:r w:rsidR="00FB4F4B" w:rsidRPr="007D7DC1">
          <w:rPr>
            <w:rStyle w:val="a3"/>
            <w:rFonts w:cs="Calibri"/>
            <w:spacing w:val="-6"/>
            <w:lang w:val="ru-RU"/>
          </w:rPr>
          <w:t>/</w:t>
        </w:r>
      </w:hyperlink>
      <w:r w:rsidR="00FB4F4B" w:rsidRPr="007D7DC1">
        <w:rPr>
          <w:rFonts w:cs="Calibri"/>
          <w:color w:val="000000"/>
          <w:spacing w:val="-6"/>
          <w:lang w:val="ru-RU"/>
        </w:rPr>
        <w:t xml:space="preserve"> (</w:t>
      </w:r>
      <w:r w:rsidR="00AF3254">
        <w:rPr>
          <w:rFonts w:cs="Calibri"/>
          <w:color w:val="000000"/>
          <w:spacing w:val="-6"/>
          <w:lang w:val="ru-RU"/>
        </w:rPr>
        <w:t>англ.</w:t>
      </w:r>
      <w:r w:rsidR="00FB4F4B" w:rsidRPr="007D7DC1">
        <w:rPr>
          <w:rFonts w:cs="Calibri"/>
          <w:color w:val="000000"/>
          <w:spacing w:val="-6"/>
          <w:lang w:val="ru-RU"/>
        </w:rPr>
        <w:t xml:space="preserve">) </w:t>
      </w:r>
      <w:r w:rsidRPr="007D7DC1">
        <w:rPr>
          <w:rFonts w:cs="Calibri"/>
          <w:color w:val="000000"/>
          <w:spacing w:val="-6"/>
          <w:lang w:val="ru-RU"/>
        </w:rPr>
        <w:t>или</w:t>
      </w:r>
      <w:r w:rsidR="00FB4F4B" w:rsidRPr="007D7DC1">
        <w:rPr>
          <w:rFonts w:cs="Calibri"/>
          <w:color w:val="000000"/>
          <w:spacing w:val="-6"/>
          <w:lang w:val="ru-RU"/>
        </w:rPr>
        <w:t xml:space="preserve"> </w:t>
      </w:r>
      <w:hyperlink r:id="rId19" w:history="1">
        <w:r w:rsidR="00FB4F4B" w:rsidRPr="007D7DC1">
          <w:rPr>
            <w:rStyle w:val="a3"/>
            <w:rFonts w:cs="Calibri"/>
            <w:spacing w:val="-6"/>
            <w:lang w:val="de-DE"/>
          </w:rPr>
          <w:t>http</w:t>
        </w:r>
        <w:r w:rsidR="00FB4F4B" w:rsidRPr="007D7DC1">
          <w:rPr>
            <w:rStyle w:val="a3"/>
            <w:rFonts w:cs="Calibri"/>
            <w:spacing w:val="-6"/>
            <w:lang w:val="ru-RU"/>
          </w:rPr>
          <w:t>://</w:t>
        </w:r>
        <w:proofErr w:type="spellStart"/>
        <w:r w:rsidR="00FB4F4B" w:rsidRPr="007D7DC1">
          <w:rPr>
            <w:rStyle w:val="a3"/>
            <w:rFonts w:cs="Calibri"/>
            <w:spacing w:val="-6"/>
            <w:lang w:val="de-DE"/>
          </w:rPr>
          <w:t>tc</w:t>
        </w:r>
        <w:proofErr w:type="spellEnd"/>
        <w:r w:rsidR="00FB4F4B" w:rsidRPr="007D7DC1">
          <w:rPr>
            <w:rStyle w:val="a3"/>
            <w:rFonts w:cs="Calibri"/>
            <w:spacing w:val="-6"/>
            <w:lang w:val="ru-RU"/>
          </w:rPr>
          <w:t>.</w:t>
        </w:r>
        <w:proofErr w:type="spellStart"/>
        <w:r w:rsidR="00FB4F4B" w:rsidRPr="007D7DC1">
          <w:rPr>
            <w:rStyle w:val="a3"/>
            <w:rFonts w:cs="Calibri"/>
            <w:spacing w:val="-6"/>
            <w:lang w:val="de-DE"/>
          </w:rPr>
          <w:t>by</w:t>
        </w:r>
        <w:proofErr w:type="spellEnd"/>
        <w:r w:rsidR="00FB4F4B" w:rsidRPr="007D7DC1">
          <w:rPr>
            <w:rStyle w:val="a3"/>
            <w:rFonts w:cs="Calibri"/>
            <w:spacing w:val="-6"/>
            <w:lang w:val="ru-RU"/>
          </w:rPr>
          <w:t>/</w:t>
        </w:r>
        <w:proofErr w:type="spellStart"/>
        <w:r w:rsidR="00FB4F4B" w:rsidRPr="007D7DC1">
          <w:rPr>
            <w:rStyle w:val="a3"/>
            <w:rFonts w:cs="Calibri"/>
            <w:spacing w:val="-6"/>
            <w:lang w:val="de-DE"/>
          </w:rPr>
          <w:t>exhibitions</w:t>
        </w:r>
        <w:proofErr w:type="spellEnd"/>
        <w:r w:rsidR="00FB4F4B" w:rsidRPr="007D7DC1">
          <w:rPr>
            <w:rStyle w:val="a3"/>
            <w:rFonts w:cs="Calibri"/>
            <w:spacing w:val="-6"/>
            <w:lang w:val="ru-RU"/>
          </w:rPr>
          <w:t>/</w:t>
        </w:r>
        <w:proofErr w:type="spellStart"/>
        <w:r w:rsidR="00FB4F4B" w:rsidRPr="007D7DC1">
          <w:rPr>
            <w:rStyle w:val="a3"/>
            <w:rFonts w:cs="Calibri"/>
            <w:spacing w:val="-6"/>
            <w:lang w:val="de-DE"/>
          </w:rPr>
          <w:t>energyexpo</w:t>
        </w:r>
        <w:proofErr w:type="spellEnd"/>
        <w:r w:rsidR="00FB4F4B" w:rsidRPr="007D7DC1">
          <w:rPr>
            <w:rStyle w:val="a3"/>
            <w:rFonts w:cs="Calibri"/>
            <w:spacing w:val="-6"/>
            <w:lang w:val="ru-RU"/>
          </w:rPr>
          <w:t>2014/</w:t>
        </w:r>
      </w:hyperlink>
      <w:r w:rsidR="00FB4F4B" w:rsidRPr="007D7DC1">
        <w:rPr>
          <w:rFonts w:cs="Calibri"/>
          <w:color w:val="000000"/>
          <w:spacing w:val="-6"/>
          <w:lang w:val="ru-RU"/>
        </w:rPr>
        <w:t xml:space="preserve"> (</w:t>
      </w:r>
      <w:r w:rsidRPr="007D7DC1">
        <w:rPr>
          <w:rFonts w:cs="Calibri"/>
          <w:color w:val="000000"/>
          <w:spacing w:val="-6"/>
          <w:lang w:val="ru-RU"/>
        </w:rPr>
        <w:t>русский</w:t>
      </w:r>
      <w:r w:rsidR="00FB4F4B" w:rsidRPr="007D7DC1">
        <w:rPr>
          <w:rFonts w:cs="Calibri"/>
          <w:color w:val="000000"/>
          <w:spacing w:val="-6"/>
          <w:lang w:val="ru-RU"/>
        </w:rPr>
        <w:t>)</w:t>
      </w:r>
    </w:p>
    <w:p w:rsidR="00FB4F4B" w:rsidRPr="007D7DC1" w:rsidRDefault="00724E58" w:rsidP="007D7DC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cs="Calibri"/>
        </w:rPr>
      </w:pPr>
      <w:r w:rsidRPr="007D7DC1">
        <w:rPr>
          <w:rFonts w:cs="Calibri"/>
          <w:color w:val="000000"/>
          <w:spacing w:val="-6"/>
          <w:lang w:val="ru-RU"/>
        </w:rPr>
        <w:t xml:space="preserve">Посещение </w:t>
      </w:r>
      <w:r w:rsidRPr="007D7DC1">
        <w:rPr>
          <w:rFonts w:cs="Calibri"/>
        </w:rPr>
        <w:t>ENERGY</w:t>
      </w:r>
      <w:r w:rsidRPr="007D7DC1">
        <w:rPr>
          <w:rFonts w:cs="Calibri"/>
          <w:lang w:val="ru-RU"/>
        </w:rPr>
        <w:t xml:space="preserve"> </w:t>
      </w:r>
      <w:r w:rsidRPr="007D7DC1">
        <w:rPr>
          <w:rFonts w:cs="Calibri"/>
        </w:rPr>
        <w:t>EXPO</w:t>
      </w:r>
      <w:r w:rsidRPr="007D7DC1">
        <w:rPr>
          <w:rFonts w:cs="Calibri"/>
          <w:lang w:val="ru-RU"/>
        </w:rPr>
        <w:t>–2014</w:t>
      </w:r>
    </w:p>
    <w:p w:rsidR="00724E58" w:rsidRPr="00AF3254" w:rsidRDefault="00724E58" w:rsidP="007D7DC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120"/>
        <w:rPr>
          <w:rFonts w:cs="Calibri"/>
          <w:b/>
          <w:lang w:val="ru-RU"/>
        </w:rPr>
      </w:pPr>
      <w:r w:rsidRPr="007D7DC1">
        <w:rPr>
          <w:rFonts w:cs="Calibri"/>
          <w:lang w:val="ru-RU"/>
        </w:rPr>
        <w:t>Участие в 19-м Белорусском энергетическом и экологическом конгрессе, который начне</w:t>
      </w:r>
      <w:r w:rsidR="00AF3254">
        <w:rPr>
          <w:rFonts w:cs="Calibri"/>
          <w:lang w:val="ru-RU"/>
        </w:rPr>
        <w:t>т</w:t>
      </w:r>
      <w:r w:rsidRPr="007D7DC1">
        <w:rPr>
          <w:rFonts w:cs="Calibri"/>
          <w:lang w:val="ru-RU"/>
        </w:rPr>
        <w:t xml:space="preserve"> свою работу</w:t>
      </w:r>
      <w:r w:rsidR="00AF3254">
        <w:rPr>
          <w:rFonts w:cs="Calibri"/>
          <w:lang w:val="ru-RU"/>
        </w:rPr>
        <w:t xml:space="preserve"> днем позже</w:t>
      </w:r>
      <w:r w:rsidRPr="007D7DC1">
        <w:rPr>
          <w:rFonts w:cs="Calibri"/>
          <w:lang w:val="ru-RU"/>
        </w:rPr>
        <w:t xml:space="preserve">, 15 октября 2014 г., по адресу: г. Минск, </w:t>
      </w:r>
      <w:r w:rsidRPr="007D7DC1">
        <w:rPr>
          <w:rFonts w:cs="Calibri"/>
          <w:lang w:val="ru-RU"/>
        </w:rPr>
        <w:lastRenderedPageBreak/>
        <w:t>пр.</w:t>
      </w:r>
      <w:r w:rsidR="000670A3">
        <w:rPr>
          <w:rFonts w:cs="Calibri"/>
          <w:lang w:val="ru-RU"/>
        </w:rPr>
        <w:t> </w:t>
      </w:r>
      <w:r w:rsidRPr="007D7DC1">
        <w:rPr>
          <w:rFonts w:cs="Calibri"/>
          <w:lang w:val="ru-RU"/>
        </w:rPr>
        <w:t>Победителей, 59 (гостиница «Виктория»). Конгре</w:t>
      </w:r>
      <w:proofErr w:type="gramStart"/>
      <w:r w:rsidRPr="007D7DC1">
        <w:rPr>
          <w:rFonts w:cs="Calibri"/>
          <w:lang w:val="ru-RU"/>
        </w:rPr>
        <w:t>сс вкл</w:t>
      </w:r>
      <w:proofErr w:type="gramEnd"/>
      <w:r w:rsidRPr="007D7DC1">
        <w:rPr>
          <w:rFonts w:cs="Calibri"/>
          <w:lang w:val="ru-RU"/>
        </w:rPr>
        <w:t>ючает пленарно</w:t>
      </w:r>
      <w:r w:rsidR="00AF3254">
        <w:rPr>
          <w:rFonts w:cs="Calibri"/>
          <w:lang w:val="ru-RU"/>
        </w:rPr>
        <w:t>е</w:t>
      </w:r>
      <w:r w:rsidRPr="007D7DC1">
        <w:rPr>
          <w:rFonts w:cs="Calibri"/>
          <w:lang w:val="ru-RU"/>
        </w:rPr>
        <w:t xml:space="preserve"> заседани</w:t>
      </w:r>
      <w:r w:rsidR="00AF3254">
        <w:rPr>
          <w:rFonts w:cs="Calibri"/>
          <w:lang w:val="ru-RU"/>
        </w:rPr>
        <w:t>е</w:t>
      </w:r>
      <w:r w:rsidRPr="007D7DC1">
        <w:rPr>
          <w:rFonts w:cs="Calibri"/>
          <w:lang w:val="ru-RU"/>
        </w:rPr>
        <w:t xml:space="preserve"> и нескольк</w:t>
      </w:r>
      <w:r w:rsidR="00AF3254">
        <w:rPr>
          <w:rFonts w:cs="Calibri"/>
          <w:lang w:val="ru-RU"/>
        </w:rPr>
        <w:t>о</w:t>
      </w:r>
      <w:r w:rsidRPr="007D7DC1">
        <w:rPr>
          <w:rFonts w:cs="Calibri"/>
          <w:lang w:val="ru-RU"/>
        </w:rPr>
        <w:t xml:space="preserve"> тематических конференций и семинаров. Одно из этих мероприятий, </w:t>
      </w:r>
      <w:r w:rsidR="00AF3254" w:rsidRPr="00AF3254">
        <w:rPr>
          <w:rFonts w:cs="Calibri"/>
          <w:b/>
          <w:lang w:val="ru-RU"/>
        </w:rPr>
        <w:t>С</w:t>
      </w:r>
      <w:r w:rsidRPr="007D7DC1">
        <w:rPr>
          <w:rFonts w:cs="Calibri"/>
          <w:b/>
          <w:lang w:val="ru-RU"/>
        </w:rPr>
        <w:t xml:space="preserve">еминар-тренинг </w:t>
      </w:r>
      <w:r w:rsidR="00AF3254">
        <w:rPr>
          <w:rFonts w:cs="Calibri"/>
          <w:b/>
          <w:lang w:val="ru-RU"/>
        </w:rPr>
        <w:t xml:space="preserve">«Инновации </w:t>
      </w:r>
      <w:r w:rsidRPr="007D7DC1">
        <w:rPr>
          <w:rFonts w:cs="Calibri"/>
          <w:b/>
          <w:lang w:val="ru-RU"/>
        </w:rPr>
        <w:t xml:space="preserve">в сфере </w:t>
      </w:r>
      <w:proofErr w:type="spellStart"/>
      <w:r w:rsidRPr="007D7DC1">
        <w:rPr>
          <w:rFonts w:cs="Calibri"/>
          <w:b/>
          <w:lang w:val="ru-RU"/>
        </w:rPr>
        <w:t>энергоэффективности</w:t>
      </w:r>
      <w:proofErr w:type="spellEnd"/>
      <w:r w:rsidRPr="007D7DC1">
        <w:rPr>
          <w:rFonts w:cs="Calibri"/>
          <w:b/>
          <w:lang w:val="ru-RU"/>
        </w:rPr>
        <w:t xml:space="preserve"> и возобновляемых источников энергии</w:t>
      </w:r>
      <w:r w:rsidR="00AF3254">
        <w:rPr>
          <w:rFonts w:cs="Calibri"/>
          <w:b/>
          <w:lang w:val="ru-RU"/>
        </w:rPr>
        <w:t>»</w:t>
      </w:r>
      <w:r w:rsidRPr="007D7DC1">
        <w:rPr>
          <w:rFonts w:cs="Calibri"/>
          <w:lang w:val="ru-RU"/>
        </w:rPr>
        <w:t xml:space="preserve"> будет организовано консорциумом проекта </w:t>
      </w:r>
      <w:proofErr w:type="spellStart"/>
      <w:r w:rsidRPr="007D7DC1">
        <w:rPr>
          <w:rFonts w:cs="Calibri"/>
          <w:lang w:val="en-US"/>
        </w:rPr>
        <w:t>ener</w:t>
      </w:r>
      <w:proofErr w:type="spellEnd"/>
      <w:r w:rsidRPr="007D7DC1">
        <w:rPr>
          <w:rFonts w:cs="Calibri"/>
          <w:lang w:val="ru-RU"/>
        </w:rPr>
        <w:t>2</w:t>
      </w:r>
      <w:proofErr w:type="spellStart"/>
      <w:r w:rsidRPr="007D7DC1">
        <w:rPr>
          <w:rFonts w:cs="Calibri"/>
          <w:lang w:val="en-US"/>
        </w:rPr>
        <w:t>i</w:t>
      </w:r>
      <w:proofErr w:type="spellEnd"/>
      <w:r w:rsidRPr="007D7DC1">
        <w:rPr>
          <w:rFonts w:cs="Calibri"/>
          <w:lang w:val="ru-RU"/>
        </w:rPr>
        <w:t xml:space="preserve"> </w:t>
      </w:r>
      <w:r w:rsidRPr="00AF3254">
        <w:rPr>
          <w:rFonts w:cs="Calibri"/>
          <w:b/>
          <w:lang w:val="ru-RU"/>
        </w:rPr>
        <w:t xml:space="preserve">15 октября 2014 г. </w:t>
      </w:r>
      <w:r w:rsidRPr="007D7DC1">
        <w:rPr>
          <w:rFonts w:cs="Calibri"/>
          <w:lang w:val="ru-RU"/>
        </w:rPr>
        <w:t>Целью семинара</w:t>
      </w:r>
      <w:r w:rsidR="000670A3">
        <w:rPr>
          <w:rFonts w:cs="Calibri"/>
          <w:lang w:val="ru-RU"/>
        </w:rPr>
        <w:t>-тренинга</w:t>
      </w:r>
      <w:r w:rsidRPr="007D7DC1">
        <w:rPr>
          <w:rFonts w:cs="Calibri"/>
          <w:lang w:val="ru-RU"/>
        </w:rPr>
        <w:t xml:space="preserve"> является содействие трансфер</w:t>
      </w:r>
      <w:r w:rsidR="00AF3254">
        <w:rPr>
          <w:rFonts w:cs="Calibri"/>
          <w:lang w:val="ru-RU"/>
        </w:rPr>
        <w:t>у</w:t>
      </w:r>
      <w:r w:rsidRPr="007D7DC1">
        <w:rPr>
          <w:rFonts w:cs="Calibri"/>
          <w:lang w:val="ru-RU"/>
        </w:rPr>
        <w:t xml:space="preserve"> знаний из академической среды в бизнес-сообщество, а также поддержка коммерциализации результатов научных исследований. Подробнее о семинаре см. информацию на сайте </w:t>
      </w:r>
      <w:proofErr w:type="spellStart"/>
      <w:r w:rsidRPr="007D7DC1">
        <w:rPr>
          <w:rFonts w:cs="Calibri"/>
          <w:lang w:val="en-US"/>
        </w:rPr>
        <w:t>ener</w:t>
      </w:r>
      <w:proofErr w:type="spellEnd"/>
      <w:r w:rsidRPr="007D7DC1">
        <w:rPr>
          <w:rFonts w:cs="Calibri"/>
          <w:lang w:val="ru-RU"/>
        </w:rPr>
        <w:t>2</w:t>
      </w:r>
      <w:proofErr w:type="spellStart"/>
      <w:r w:rsidRPr="007D7DC1">
        <w:rPr>
          <w:rFonts w:cs="Calibri"/>
          <w:lang w:val="en-US"/>
        </w:rPr>
        <w:t>i</w:t>
      </w:r>
      <w:proofErr w:type="spellEnd"/>
      <w:r w:rsidRPr="007D7DC1">
        <w:rPr>
          <w:rFonts w:cs="Calibri"/>
          <w:lang w:val="ru-RU"/>
        </w:rPr>
        <w:t xml:space="preserve">,  </w:t>
      </w:r>
      <w:hyperlink r:id="rId20" w:history="1">
        <w:r w:rsidRPr="007D7DC1">
          <w:rPr>
            <w:rStyle w:val="a3"/>
            <w:lang w:val="en-US"/>
          </w:rPr>
          <w:t>www</w:t>
        </w:r>
        <w:r w:rsidRPr="007D7DC1">
          <w:rPr>
            <w:rStyle w:val="a3"/>
            <w:lang w:val="ru-RU"/>
          </w:rPr>
          <w:t>.</w:t>
        </w:r>
        <w:r w:rsidRPr="007D7DC1">
          <w:rPr>
            <w:rStyle w:val="a3"/>
            <w:lang w:val="en-US"/>
          </w:rPr>
          <w:t>ener</w:t>
        </w:r>
        <w:r w:rsidRPr="007D7DC1">
          <w:rPr>
            <w:rStyle w:val="a3"/>
            <w:lang w:val="ru-RU"/>
          </w:rPr>
          <w:t>2</w:t>
        </w:r>
        <w:r w:rsidRPr="007D7DC1">
          <w:rPr>
            <w:rStyle w:val="a3"/>
            <w:lang w:val="en-US"/>
          </w:rPr>
          <w:t>i</w:t>
        </w:r>
        <w:r w:rsidRPr="007D7DC1">
          <w:rPr>
            <w:rStyle w:val="a3"/>
            <w:lang w:val="ru-RU"/>
          </w:rPr>
          <w:t>.</w:t>
        </w:r>
        <w:r w:rsidRPr="007D7DC1">
          <w:rPr>
            <w:rStyle w:val="a3"/>
            <w:lang w:val="en-US"/>
          </w:rPr>
          <w:t>eu</w:t>
        </w:r>
      </w:hyperlink>
      <w:r w:rsidR="00AF3254" w:rsidRPr="00AF3254">
        <w:rPr>
          <w:rStyle w:val="a3"/>
          <w:u w:val="none"/>
          <w:lang w:val="ru-RU"/>
        </w:rPr>
        <w:t xml:space="preserve"> </w:t>
      </w:r>
      <w:r w:rsidR="00AF3254" w:rsidRPr="00AF3254">
        <w:rPr>
          <w:rStyle w:val="a3"/>
          <w:color w:val="auto"/>
          <w:u w:val="none"/>
          <w:lang w:val="ru-RU"/>
        </w:rPr>
        <w:t>и</w:t>
      </w:r>
      <w:r w:rsidR="00AF3254">
        <w:rPr>
          <w:rStyle w:val="a3"/>
          <w:color w:val="auto"/>
          <w:u w:val="none"/>
          <w:lang w:val="ru-RU"/>
        </w:rPr>
        <w:t xml:space="preserve"> сайте белорусского организатора, ГУ «</w:t>
      </w:r>
      <w:proofErr w:type="spellStart"/>
      <w:r w:rsidR="00AF3254">
        <w:rPr>
          <w:rStyle w:val="a3"/>
          <w:color w:val="auto"/>
          <w:u w:val="none"/>
          <w:lang w:val="ru-RU"/>
        </w:rPr>
        <w:t>БелИСА</w:t>
      </w:r>
      <w:proofErr w:type="spellEnd"/>
      <w:r w:rsidR="00AF3254">
        <w:rPr>
          <w:rStyle w:val="a3"/>
          <w:color w:val="auto"/>
          <w:u w:val="none"/>
          <w:lang w:val="ru-RU"/>
        </w:rPr>
        <w:t xml:space="preserve">», </w:t>
      </w:r>
      <w:hyperlink r:id="rId21" w:history="1">
        <w:r w:rsidR="00AF3254" w:rsidRPr="00354AEA">
          <w:rPr>
            <w:rStyle w:val="a3"/>
            <w:lang w:val="en-US"/>
          </w:rPr>
          <w:t>http</w:t>
        </w:r>
        <w:r w:rsidR="00AF3254" w:rsidRPr="00AF3254">
          <w:rPr>
            <w:rStyle w:val="a3"/>
            <w:lang w:val="ru-RU"/>
          </w:rPr>
          <w:t>://</w:t>
        </w:r>
        <w:r w:rsidR="00AF3254" w:rsidRPr="00354AEA">
          <w:rPr>
            <w:rStyle w:val="a3"/>
            <w:lang w:val="en-US"/>
          </w:rPr>
          <w:t>www</w:t>
        </w:r>
        <w:r w:rsidR="00AF3254" w:rsidRPr="00AF3254">
          <w:rPr>
            <w:rStyle w:val="a3"/>
            <w:lang w:val="ru-RU"/>
          </w:rPr>
          <w:t>.</w:t>
        </w:r>
        <w:r w:rsidR="00AF3254" w:rsidRPr="00354AEA">
          <w:rPr>
            <w:rStyle w:val="a3"/>
            <w:lang w:val="en-US"/>
          </w:rPr>
          <w:t>belisa</w:t>
        </w:r>
        <w:r w:rsidR="00AF3254" w:rsidRPr="00AF3254">
          <w:rPr>
            <w:rStyle w:val="a3"/>
            <w:lang w:val="ru-RU"/>
          </w:rPr>
          <w:t>.</w:t>
        </w:r>
        <w:r w:rsidR="00AF3254" w:rsidRPr="00354AEA">
          <w:rPr>
            <w:rStyle w:val="a3"/>
            <w:lang w:val="en-US"/>
          </w:rPr>
          <w:t>org</w:t>
        </w:r>
        <w:r w:rsidR="00AF3254" w:rsidRPr="00AF3254">
          <w:rPr>
            <w:rStyle w:val="a3"/>
            <w:lang w:val="ru-RU"/>
          </w:rPr>
          <w:t>.</w:t>
        </w:r>
        <w:r w:rsidR="00AF3254" w:rsidRPr="00354AEA">
          <w:rPr>
            <w:rStyle w:val="a3"/>
            <w:lang w:val="en-US"/>
          </w:rPr>
          <w:t>by</w:t>
        </w:r>
      </w:hyperlink>
      <w:r w:rsidR="00AF3254" w:rsidRPr="00AF3254">
        <w:rPr>
          <w:rStyle w:val="a3"/>
          <w:color w:val="auto"/>
          <w:u w:val="none"/>
          <w:lang w:val="ru-RU"/>
        </w:rPr>
        <w:t xml:space="preserve">. </w:t>
      </w:r>
    </w:p>
    <w:p w:rsidR="00561B33" w:rsidRPr="007D7DC1" w:rsidRDefault="00724E58" w:rsidP="007D7DC1">
      <w:pPr>
        <w:autoSpaceDE w:val="0"/>
        <w:autoSpaceDN w:val="0"/>
        <w:adjustRightInd w:val="0"/>
        <w:spacing w:after="120" w:line="240" w:lineRule="auto"/>
        <w:rPr>
          <w:rFonts w:cs="Calibri"/>
          <w:b/>
          <w:sz w:val="24"/>
          <w:szCs w:val="24"/>
        </w:rPr>
      </w:pPr>
      <w:r w:rsidRPr="007D7DC1">
        <w:rPr>
          <w:rFonts w:cs="Calibri"/>
          <w:b/>
          <w:sz w:val="24"/>
          <w:szCs w:val="24"/>
          <w:lang w:val="ru-RU"/>
        </w:rPr>
        <w:t>Контактная информация</w:t>
      </w:r>
      <w:r w:rsidR="00795BBA" w:rsidRPr="007D7DC1">
        <w:rPr>
          <w:rFonts w:cs="Calibri"/>
          <w:b/>
          <w:sz w:val="24"/>
          <w:szCs w:val="24"/>
        </w:rPr>
        <w:t>:</w:t>
      </w: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"/>
        <w:gridCol w:w="4536"/>
      </w:tblGrid>
      <w:tr w:rsidR="00795BBA" w:rsidRPr="007D7DC1" w:rsidTr="004E0BFD">
        <w:tc>
          <w:tcPr>
            <w:tcW w:w="4928" w:type="dxa"/>
          </w:tcPr>
          <w:p w:rsidR="00795BBA" w:rsidRPr="007D7DC1" w:rsidRDefault="00724E58" w:rsidP="007D7DC1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7DC1">
              <w:rPr>
                <w:rFonts w:cs="Calibri"/>
                <w:b/>
                <w:sz w:val="24"/>
                <w:szCs w:val="24"/>
                <w:lang w:val="ru-RU"/>
              </w:rPr>
              <w:t xml:space="preserve">Организатор </w:t>
            </w:r>
            <w:r w:rsidR="00AF3254">
              <w:rPr>
                <w:rFonts w:cs="Calibri"/>
                <w:b/>
                <w:sz w:val="24"/>
                <w:szCs w:val="24"/>
                <w:lang w:val="ru-RU"/>
              </w:rPr>
              <w:t>в</w:t>
            </w:r>
            <w:r w:rsidRPr="007D7DC1">
              <w:rPr>
                <w:rFonts w:cs="Calibri"/>
                <w:b/>
                <w:sz w:val="24"/>
                <w:szCs w:val="24"/>
                <w:lang w:val="ru-RU"/>
              </w:rPr>
              <w:t xml:space="preserve"> Беларуси</w:t>
            </w:r>
          </w:p>
          <w:p w:rsidR="00724E58" w:rsidRPr="007D7DC1" w:rsidRDefault="00724E58" w:rsidP="007D7DC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7D7DC1">
              <w:rPr>
                <w:rFonts w:cs="Calibri"/>
                <w:sz w:val="24"/>
                <w:szCs w:val="24"/>
                <w:lang w:val="ru-RU"/>
              </w:rPr>
              <w:t xml:space="preserve">Белорусский институт системного анализа и информационной поддержи научно-технической сферы </w:t>
            </w:r>
            <w:r w:rsidR="00AF3254">
              <w:rPr>
                <w:rFonts w:cs="Calibri"/>
                <w:sz w:val="24"/>
                <w:szCs w:val="24"/>
                <w:lang w:val="ru-RU"/>
              </w:rPr>
              <w:t>(</w:t>
            </w:r>
            <w:proofErr w:type="spellStart"/>
            <w:r w:rsidR="00AF3254">
              <w:rPr>
                <w:rFonts w:cs="Calibri"/>
                <w:sz w:val="24"/>
                <w:szCs w:val="24"/>
                <w:lang w:val="ru-RU"/>
              </w:rPr>
              <w:t>БелИСА</w:t>
            </w:r>
            <w:proofErr w:type="spellEnd"/>
            <w:r w:rsidR="00AF3254">
              <w:rPr>
                <w:rFonts w:cs="Calibri"/>
                <w:sz w:val="24"/>
                <w:szCs w:val="24"/>
                <w:lang w:val="ru-RU"/>
              </w:rPr>
              <w:t>)</w:t>
            </w:r>
          </w:p>
          <w:p w:rsidR="004E0BFD" w:rsidRDefault="00724E58" w:rsidP="007D7DC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7D7DC1">
              <w:rPr>
                <w:rFonts w:cs="Calibri"/>
                <w:sz w:val="24"/>
                <w:szCs w:val="24"/>
                <w:lang w:val="ru-RU"/>
              </w:rPr>
              <w:t xml:space="preserve">220004, Республика Беларусь, г. Минск, </w:t>
            </w:r>
          </w:p>
          <w:p w:rsidR="00795BBA" w:rsidRPr="007D7DC1" w:rsidRDefault="00724E58" w:rsidP="007D7DC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7D7DC1">
              <w:rPr>
                <w:rFonts w:cs="Calibri"/>
                <w:sz w:val="24"/>
                <w:szCs w:val="24"/>
                <w:lang w:val="ru-RU"/>
              </w:rPr>
              <w:t>пр. Победителей, 7</w:t>
            </w:r>
          </w:p>
        </w:tc>
        <w:tc>
          <w:tcPr>
            <w:tcW w:w="567" w:type="dxa"/>
          </w:tcPr>
          <w:p w:rsidR="00795BBA" w:rsidRPr="007D7DC1" w:rsidRDefault="00795BBA" w:rsidP="007D7DC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060DF" w:rsidRPr="007D7DC1" w:rsidRDefault="00724E58" w:rsidP="007D7DC1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7D7DC1">
              <w:rPr>
                <w:rFonts w:cs="Calibri"/>
                <w:b/>
                <w:sz w:val="24"/>
                <w:szCs w:val="24"/>
                <w:lang w:val="ru-RU"/>
              </w:rPr>
              <w:t>Координатор</w:t>
            </w:r>
            <w:r w:rsidRPr="007D7DC1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="00AF3254">
              <w:rPr>
                <w:rFonts w:cs="Calibri"/>
                <w:b/>
                <w:sz w:val="24"/>
                <w:szCs w:val="24"/>
                <w:lang w:val="ru-RU"/>
              </w:rPr>
              <w:t>проекта</w:t>
            </w:r>
            <w:r w:rsidRPr="007D7DC1">
              <w:rPr>
                <w:rFonts w:cs="Calibri"/>
                <w:b/>
                <w:sz w:val="24"/>
                <w:szCs w:val="24"/>
                <w:lang w:val="en-US"/>
              </w:rPr>
              <w:t xml:space="preserve"> ener2i</w:t>
            </w:r>
          </w:p>
          <w:p w:rsidR="00795BBA" w:rsidRPr="007D7DC1" w:rsidRDefault="005060DF" w:rsidP="007D7DC1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r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Centre for Social Innovation</w:t>
            </w:r>
            <w:r w:rsidR="00FA43EC"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(ZSI)</w:t>
            </w:r>
          </w:p>
          <w:p w:rsidR="005060DF" w:rsidRPr="007D7DC1" w:rsidRDefault="005060DF" w:rsidP="007D7DC1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Linke</w:t>
            </w:r>
            <w:proofErr w:type="spellEnd"/>
            <w:r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Wien</w:t>
            </w:r>
            <w:r w:rsidR="00FA43EC"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zei</w:t>
            </w:r>
            <w:r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le</w:t>
            </w:r>
            <w:proofErr w:type="spellEnd"/>
            <w:r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A43EC"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246</w:t>
            </w:r>
          </w:p>
          <w:p w:rsidR="005060DF" w:rsidRPr="007D7DC1" w:rsidRDefault="005060DF" w:rsidP="007D7DC1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sz w:val="24"/>
                <w:szCs w:val="24"/>
              </w:rPr>
            </w:pPr>
            <w:r w:rsidRPr="007D7DC1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1150 Vienna, Austria</w:t>
            </w:r>
          </w:p>
        </w:tc>
      </w:tr>
      <w:tr w:rsidR="00795BBA" w:rsidRPr="007D7DC1" w:rsidTr="004E0BFD">
        <w:tc>
          <w:tcPr>
            <w:tcW w:w="4928" w:type="dxa"/>
          </w:tcPr>
          <w:p w:rsidR="005060DF" w:rsidRPr="007D7DC1" w:rsidRDefault="00724E58" w:rsidP="007D7DC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7D7DC1">
              <w:rPr>
                <w:rFonts w:cs="Calibri"/>
                <w:sz w:val="24"/>
                <w:szCs w:val="24"/>
                <w:lang w:val="ru-RU"/>
              </w:rPr>
              <w:t>Евгений Гуринов</w:t>
            </w:r>
            <w:r w:rsidR="005060DF" w:rsidRPr="007D7DC1">
              <w:rPr>
                <w:rFonts w:cs="Calibri"/>
                <w:sz w:val="24"/>
                <w:szCs w:val="24"/>
                <w:lang w:val="ru-RU"/>
              </w:rPr>
              <w:t xml:space="preserve">, </w:t>
            </w:r>
            <w:r w:rsidRPr="007D7DC1">
              <w:rPr>
                <w:rFonts w:cs="Calibri"/>
                <w:sz w:val="24"/>
                <w:szCs w:val="24"/>
                <w:lang w:val="ru-RU"/>
              </w:rPr>
              <w:t>тел.</w:t>
            </w:r>
            <w:r w:rsidR="005060DF" w:rsidRPr="007D7DC1">
              <w:rPr>
                <w:rFonts w:cs="Calibri"/>
                <w:sz w:val="24"/>
                <w:szCs w:val="24"/>
                <w:lang w:val="ru-RU"/>
              </w:rPr>
              <w:t>/</w:t>
            </w:r>
            <w:r w:rsidRPr="007D7DC1">
              <w:rPr>
                <w:rFonts w:cs="Calibri"/>
                <w:sz w:val="24"/>
                <w:szCs w:val="24"/>
                <w:lang w:val="ru-RU"/>
              </w:rPr>
              <w:t>факс</w:t>
            </w:r>
            <w:r w:rsidR="005060DF" w:rsidRPr="007D7DC1">
              <w:rPr>
                <w:rFonts w:cs="Calibri"/>
                <w:sz w:val="24"/>
                <w:szCs w:val="24"/>
                <w:lang w:val="ru-RU"/>
              </w:rPr>
              <w:t xml:space="preserve"> +375 17 2094326, </w:t>
            </w:r>
            <w:hyperlink r:id="rId22" w:history="1">
              <w:r w:rsidR="005060DF" w:rsidRPr="007D7DC1">
                <w:rPr>
                  <w:rStyle w:val="a3"/>
                  <w:rFonts w:cs="Calibri"/>
                  <w:sz w:val="24"/>
                  <w:szCs w:val="24"/>
                </w:rPr>
                <w:t>Gurinov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ru-RU"/>
                </w:rPr>
                <w:t>@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</w:rPr>
                <w:t>belisa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ru-RU"/>
                </w:rPr>
                <w:t>.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</w:rPr>
                <w:t>org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ru-RU"/>
                </w:rPr>
                <w:t>.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</w:rPr>
                <w:t>by</w:t>
              </w:r>
            </w:hyperlink>
          </w:p>
          <w:p w:rsidR="005060DF" w:rsidRPr="007D7DC1" w:rsidRDefault="00724E58" w:rsidP="00AF3254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 w:rsidRPr="007D7DC1">
              <w:rPr>
                <w:rFonts w:cs="Calibri"/>
                <w:sz w:val="24"/>
                <w:szCs w:val="24"/>
                <w:lang w:val="ru-RU"/>
              </w:rPr>
              <w:t xml:space="preserve">Ольга Мееровская, тел./факс </w:t>
            </w:r>
            <w:r w:rsidR="005060DF" w:rsidRPr="007D7DC1">
              <w:rPr>
                <w:rFonts w:cs="Calibri"/>
                <w:sz w:val="24"/>
                <w:szCs w:val="24"/>
                <w:lang w:val="ru-RU"/>
              </w:rPr>
              <w:t>+375 17 2033139</w:t>
            </w:r>
            <w:r w:rsidR="00AF3254">
              <w:rPr>
                <w:rFonts w:cs="Calibri"/>
                <w:sz w:val="24"/>
                <w:szCs w:val="24"/>
                <w:lang w:val="ru-RU"/>
              </w:rPr>
              <w:t xml:space="preserve">, </w:t>
            </w:r>
            <w:hyperlink r:id="rId23" w:history="1"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de-DE"/>
                </w:rPr>
                <w:t>meerovskaya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ru-RU"/>
                </w:rPr>
                <w:t>@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de-DE"/>
                </w:rPr>
                <w:t>fp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ru-RU"/>
                </w:rPr>
                <w:t>7-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de-DE"/>
                </w:rPr>
                <w:t>nip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ru-RU"/>
                </w:rPr>
                <w:t>.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de-DE"/>
                </w:rPr>
                <w:t>org</w:t>
              </w:r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ru-RU"/>
                </w:rPr>
                <w:t>.</w:t>
              </w:r>
              <w:proofErr w:type="spellStart"/>
              <w:r w:rsidR="005060DF" w:rsidRPr="007D7DC1">
                <w:rPr>
                  <w:rStyle w:val="a3"/>
                  <w:rFonts w:cs="Calibri"/>
                  <w:sz w:val="24"/>
                  <w:szCs w:val="24"/>
                  <w:lang w:val="de-DE"/>
                </w:rPr>
                <w:t>by</w:t>
              </w:r>
              <w:proofErr w:type="spellEnd"/>
            </w:hyperlink>
            <w:r w:rsidR="005060DF" w:rsidRPr="007D7DC1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795BBA" w:rsidRPr="007D7DC1" w:rsidRDefault="00795BBA" w:rsidP="007D7DC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060DF" w:rsidRPr="00964EE0" w:rsidRDefault="005060DF" w:rsidP="007D7DC1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color w:val="000000"/>
                <w:sz w:val="24"/>
                <w:szCs w:val="24"/>
                <w:lang w:val="de-DE"/>
              </w:rPr>
            </w:pPr>
            <w:r w:rsidRPr="007D7DC1">
              <w:rPr>
                <w:rFonts w:cs="Times New Roman"/>
                <w:color w:val="000000"/>
                <w:sz w:val="24"/>
                <w:szCs w:val="24"/>
                <w:lang w:val="de-DE"/>
              </w:rPr>
              <w:t>Manfred</w:t>
            </w:r>
            <w:r w:rsidRPr="00964EE0">
              <w:rPr>
                <w:rFonts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D7DC1">
              <w:rPr>
                <w:rFonts w:cs="Times New Roman"/>
                <w:color w:val="000000"/>
                <w:sz w:val="24"/>
                <w:szCs w:val="24"/>
                <w:lang w:val="de-DE"/>
              </w:rPr>
              <w:t>Spiesberger</w:t>
            </w:r>
            <w:proofErr w:type="spellEnd"/>
            <w:r w:rsidRPr="00964EE0">
              <w:rPr>
                <w:rFonts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hyperlink r:id="rId24" w:history="1">
              <w:r w:rsidRPr="007D7DC1">
                <w:rPr>
                  <w:rStyle w:val="a3"/>
                  <w:rFonts w:cs="Times New Roman"/>
                  <w:sz w:val="24"/>
                  <w:szCs w:val="24"/>
                  <w:lang w:val="de-DE"/>
                </w:rPr>
                <w:t>spiesberger</w:t>
              </w:r>
              <w:r w:rsidRPr="00964EE0">
                <w:rPr>
                  <w:rStyle w:val="a3"/>
                  <w:rFonts w:cs="Times New Roman"/>
                  <w:sz w:val="24"/>
                  <w:szCs w:val="24"/>
                  <w:lang w:val="de-DE"/>
                </w:rPr>
                <w:t>@</w:t>
              </w:r>
              <w:r w:rsidRPr="007D7DC1">
                <w:rPr>
                  <w:rStyle w:val="a3"/>
                  <w:rFonts w:cs="Times New Roman"/>
                  <w:sz w:val="24"/>
                  <w:szCs w:val="24"/>
                  <w:lang w:val="de-DE"/>
                </w:rPr>
                <w:t>zsi</w:t>
              </w:r>
              <w:r w:rsidRPr="00964EE0">
                <w:rPr>
                  <w:rStyle w:val="a3"/>
                  <w:rFonts w:cs="Times New Roman"/>
                  <w:sz w:val="24"/>
                  <w:szCs w:val="24"/>
                  <w:lang w:val="de-DE"/>
                </w:rPr>
                <w:t>.</w:t>
              </w:r>
              <w:r w:rsidRPr="007D7DC1">
                <w:rPr>
                  <w:rStyle w:val="a3"/>
                  <w:rFonts w:cs="Times New Roman"/>
                  <w:sz w:val="24"/>
                  <w:szCs w:val="24"/>
                  <w:lang w:val="de-DE"/>
                </w:rPr>
                <w:t>at</w:t>
              </w:r>
            </w:hyperlink>
          </w:p>
          <w:p w:rsidR="005060DF" w:rsidRPr="007D7DC1" w:rsidRDefault="005060DF" w:rsidP="007D7DC1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color w:val="000000"/>
                <w:sz w:val="24"/>
                <w:szCs w:val="24"/>
                <w:lang w:val="de-AT"/>
              </w:rPr>
            </w:pPr>
            <w:proofErr w:type="spellStart"/>
            <w:r w:rsidRPr="007D7DC1">
              <w:rPr>
                <w:rFonts w:cs="Times New Roman"/>
                <w:color w:val="000000"/>
                <w:sz w:val="24"/>
                <w:szCs w:val="24"/>
                <w:lang w:val="de-DE"/>
              </w:rPr>
              <w:t>Gorazd</w:t>
            </w:r>
            <w:proofErr w:type="spellEnd"/>
            <w:r w:rsidRPr="00964EE0">
              <w:rPr>
                <w:rFonts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D7DC1">
              <w:rPr>
                <w:rFonts w:cs="Times New Roman"/>
                <w:color w:val="000000"/>
                <w:sz w:val="24"/>
                <w:szCs w:val="24"/>
                <w:lang w:val="de-DE"/>
              </w:rPr>
              <w:t>Weiss</w:t>
            </w:r>
            <w:proofErr w:type="spellEnd"/>
            <w:r w:rsidRPr="00964EE0">
              <w:rPr>
                <w:rFonts w:cs="Times New Roman"/>
                <w:color w:val="000000"/>
                <w:sz w:val="24"/>
                <w:szCs w:val="24"/>
                <w:lang w:val="de-DE"/>
              </w:rPr>
              <w:t xml:space="preserve">, </w:t>
            </w:r>
            <w:hyperlink r:id="rId25" w:history="1">
              <w:r w:rsidRPr="007D7DC1">
                <w:rPr>
                  <w:rStyle w:val="a3"/>
                  <w:rFonts w:cs="Times New Roman"/>
                  <w:sz w:val="24"/>
                  <w:szCs w:val="24"/>
                  <w:lang w:val="de-AT"/>
                </w:rPr>
                <w:t>weiss@zsi.at</w:t>
              </w:r>
            </w:hyperlink>
          </w:p>
          <w:p w:rsidR="005060DF" w:rsidRPr="007D7DC1" w:rsidRDefault="005060DF" w:rsidP="007D7DC1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color w:val="000000"/>
                <w:sz w:val="24"/>
                <w:szCs w:val="24"/>
                <w:lang w:val="de-AT"/>
              </w:rPr>
            </w:pPr>
            <w:r w:rsidRPr="007D7DC1">
              <w:rPr>
                <w:rFonts w:cs="Times New Roman"/>
                <w:color w:val="000000"/>
                <w:sz w:val="24"/>
                <w:szCs w:val="24"/>
                <w:lang w:val="de-AT"/>
              </w:rPr>
              <w:t>Katharina B</w:t>
            </w:r>
            <w:r w:rsidR="00FA43EC" w:rsidRPr="007D7DC1">
              <w:rPr>
                <w:rFonts w:cs="Times New Roman"/>
                <w:color w:val="000000"/>
                <w:sz w:val="24"/>
                <w:szCs w:val="24"/>
                <w:lang w:val="de-AT"/>
              </w:rPr>
              <w:t>ü</w:t>
            </w:r>
            <w:r w:rsidRPr="007D7DC1">
              <w:rPr>
                <w:rFonts w:cs="Times New Roman"/>
                <w:color w:val="000000"/>
                <w:sz w:val="24"/>
                <w:szCs w:val="24"/>
                <w:lang w:val="de-AT"/>
              </w:rPr>
              <w:t xml:space="preserve">sel, </w:t>
            </w:r>
            <w:hyperlink r:id="rId26" w:history="1">
              <w:r w:rsidRPr="007D7DC1">
                <w:rPr>
                  <w:rStyle w:val="a3"/>
                  <w:rFonts w:cs="Times New Roman"/>
                  <w:sz w:val="24"/>
                  <w:szCs w:val="24"/>
                  <w:lang w:val="de-AT"/>
                </w:rPr>
                <w:t>buesel@zsi.at</w:t>
              </w:r>
            </w:hyperlink>
            <w:r w:rsidRPr="007D7DC1">
              <w:rPr>
                <w:rFonts w:cs="Times New Roman"/>
                <w:color w:val="000000"/>
                <w:sz w:val="24"/>
                <w:szCs w:val="24"/>
                <w:lang w:val="de-AT"/>
              </w:rPr>
              <w:t xml:space="preserve"> </w:t>
            </w:r>
          </w:p>
          <w:p w:rsidR="00795BBA" w:rsidRPr="007D7DC1" w:rsidRDefault="00795BBA" w:rsidP="007D7DC1">
            <w:pPr>
              <w:autoSpaceDE w:val="0"/>
              <w:autoSpaceDN w:val="0"/>
              <w:adjustRightInd w:val="0"/>
              <w:spacing w:after="120"/>
              <w:rPr>
                <w:rFonts w:cs="Calibri"/>
                <w:sz w:val="24"/>
                <w:szCs w:val="24"/>
                <w:lang w:val="de-AT"/>
              </w:rPr>
            </w:pPr>
          </w:p>
        </w:tc>
      </w:tr>
    </w:tbl>
    <w:p w:rsidR="002969AE" w:rsidRDefault="002969AE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AF3254" w:rsidRDefault="00AF3254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AF3254" w:rsidRDefault="00AF3254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4E0BFD" w:rsidRDefault="004E0BFD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AF3254" w:rsidRDefault="00AF3254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AF3254" w:rsidRDefault="00AF3254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p w:rsidR="00AF3254" w:rsidRDefault="00AF3254">
      <w:pPr>
        <w:spacing w:line="240" w:lineRule="auto"/>
        <w:rPr>
          <w:color w:val="000000" w:themeColor="text1"/>
          <w:sz w:val="16"/>
          <w:szCs w:val="16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91"/>
        <w:gridCol w:w="5973"/>
      </w:tblGrid>
      <w:tr w:rsidR="00AF3254" w:rsidRPr="002969AE" w:rsidTr="00DD7217">
        <w:trPr>
          <w:jc w:val="center"/>
        </w:trPr>
        <w:tc>
          <w:tcPr>
            <w:tcW w:w="1991" w:type="dxa"/>
            <w:vAlign w:val="center"/>
          </w:tcPr>
          <w:p w:rsidR="00AF3254" w:rsidRPr="00710ABC" w:rsidRDefault="00AF3254" w:rsidP="00DD7217">
            <w:pPr>
              <w:spacing w:line="240" w:lineRule="auto"/>
              <w:rPr>
                <w:color w:val="595959" w:themeColor="text1" w:themeTint="A6"/>
                <w:highlight w:val="yellow"/>
                <w:lang w:val="de-AT"/>
              </w:rPr>
            </w:pPr>
            <w:r w:rsidRPr="002969AE">
              <w:rPr>
                <w:noProof/>
                <w:color w:val="595959" w:themeColor="text1" w:themeTint="A6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26B9614" wp14:editId="24696E09">
                  <wp:simplePos x="0" y="0"/>
                  <wp:positionH relativeFrom="column">
                    <wp:posOffset>-323215</wp:posOffset>
                  </wp:positionH>
                  <wp:positionV relativeFrom="paragraph">
                    <wp:posOffset>152400</wp:posOffset>
                  </wp:positionV>
                  <wp:extent cx="733425" cy="497205"/>
                  <wp:effectExtent l="0" t="0" r="9525" b="0"/>
                  <wp:wrapTight wrapText="bothSides">
                    <wp:wrapPolygon edited="0">
                      <wp:start x="0" y="0"/>
                      <wp:lineTo x="0" y="20690"/>
                      <wp:lineTo x="21319" y="20690"/>
                      <wp:lineTo x="21319" y="0"/>
                      <wp:lineTo x="0" y="0"/>
                    </wp:wrapPolygon>
                  </wp:wrapTight>
                  <wp:docPr id="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3" w:type="dxa"/>
            <w:vAlign w:val="center"/>
          </w:tcPr>
          <w:p w:rsidR="00AF3254" w:rsidRPr="00710ABC" w:rsidRDefault="00AF3254" w:rsidP="00DD7217">
            <w:pPr>
              <w:pStyle w:val="BodyText"/>
              <w:rPr>
                <w:color w:val="595959" w:themeColor="text1" w:themeTint="A6"/>
                <w:sz w:val="2"/>
                <w:szCs w:val="18"/>
                <w:lang w:val="de-AT" w:eastAsia="en-GB"/>
              </w:rPr>
            </w:pPr>
          </w:p>
          <w:p w:rsidR="00AF3254" w:rsidRPr="002969AE" w:rsidRDefault="00AF3254" w:rsidP="00DD7217">
            <w:pPr>
              <w:pStyle w:val="BodyText"/>
              <w:rPr>
                <w:i/>
                <w:color w:val="595959" w:themeColor="text1" w:themeTint="A6"/>
                <w:sz w:val="18"/>
                <w:szCs w:val="18"/>
              </w:rPr>
            </w:pPr>
            <w:r w:rsidRPr="002969AE">
              <w:rPr>
                <w:color w:val="595959" w:themeColor="text1" w:themeTint="A6"/>
                <w:sz w:val="18"/>
                <w:szCs w:val="18"/>
                <w:lang w:eastAsia="en-GB"/>
              </w:rPr>
              <w:t xml:space="preserve">This project has received funding from the European Union’s Seventh Framework Programme for </w:t>
            </w:r>
            <w:proofErr w:type="gramStart"/>
            <w:r w:rsidRPr="002969AE">
              <w:rPr>
                <w:color w:val="595959" w:themeColor="text1" w:themeTint="A6"/>
                <w:sz w:val="18"/>
                <w:szCs w:val="18"/>
                <w:lang w:eastAsia="en-GB"/>
              </w:rPr>
              <w:t>research,</w:t>
            </w:r>
            <w:proofErr w:type="gramEnd"/>
            <w:r w:rsidRPr="002969AE">
              <w:rPr>
                <w:color w:val="595959" w:themeColor="text1" w:themeTint="A6"/>
                <w:sz w:val="18"/>
                <w:szCs w:val="18"/>
                <w:lang w:eastAsia="en-GB"/>
              </w:rPr>
              <w:t xml:space="preserve"> technological development and demonstration under grant agreement no </w:t>
            </w:r>
            <w:r w:rsidRPr="002969AE">
              <w:rPr>
                <w:color w:val="595959" w:themeColor="text1" w:themeTint="A6"/>
                <w:sz w:val="18"/>
                <w:szCs w:val="18"/>
                <w:lang w:val="en-US"/>
              </w:rPr>
              <w:t>609532</w:t>
            </w:r>
            <w:r w:rsidRPr="002969AE">
              <w:rPr>
                <w:color w:val="595959" w:themeColor="text1" w:themeTint="A6"/>
                <w:sz w:val="18"/>
                <w:szCs w:val="18"/>
              </w:rPr>
              <w:t>.</w:t>
            </w:r>
          </w:p>
        </w:tc>
      </w:tr>
    </w:tbl>
    <w:p w:rsidR="00AF3254" w:rsidRPr="00AF3254" w:rsidRDefault="00AF3254">
      <w:pPr>
        <w:spacing w:line="240" w:lineRule="auto"/>
        <w:rPr>
          <w:color w:val="000000" w:themeColor="text1"/>
          <w:sz w:val="16"/>
          <w:szCs w:val="16"/>
        </w:rPr>
      </w:pPr>
    </w:p>
    <w:sectPr w:rsidR="00AF3254" w:rsidRPr="00AF3254" w:rsidSect="004E0BFD">
      <w:footerReference w:type="default" r:id="rId28"/>
      <w:pgSz w:w="11906" w:h="16838"/>
      <w:pgMar w:top="1134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43" w:rsidRDefault="00071E43" w:rsidP="00C92A37">
      <w:pPr>
        <w:spacing w:after="0" w:line="240" w:lineRule="auto"/>
      </w:pPr>
      <w:r>
        <w:separator/>
      </w:r>
    </w:p>
  </w:endnote>
  <w:endnote w:type="continuationSeparator" w:id="0">
    <w:p w:rsidR="00071E43" w:rsidRDefault="00071E43" w:rsidP="00C9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5Ed4ce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19527"/>
      <w:docPartObj>
        <w:docPartGallery w:val="Page Numbers (Bottom of Page)"/>
        <w:docPartUnique/>
      </w:docPartObj>
    </w:sdtPr>
    <w:sdtEndPr/>
    <w:sdtContent>
      <w:p w:rsidR="004E0BFD" w:rsidRDefault="004E0B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EE0" w:rsidRPr="00964EE0">
          <w:rPr>
            <w:noProof/>
            <w:lang w:val="ru-RU"/>
          </w:rPr>
          <w:t>3</w:t>
        </w:r>
        <w:r>
          <w:fldChar w:fldCharType="end"/>
        </w:r>
      </w:p>
    </w:sdtContent>
  </w:sdt>
  <w:p w:rsidR="004E0BFD" w:rsidRDefault="004E0B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43" w:rsidRDefault="00071E43" w:rsidP="00C92A37">
      <w:pPr>
        <w:spacing w:after="0" w:line="240" w:lineRule="auto"/>
      </w:pPr>
      <w:r>
        <w:separator/>
      </w:r>
    </w:p>
  </w:footnote>
  <w:footnote w:type="continuationSeparator" w:id="0">
    <w:p w:rsidR="00071E43" w:rsidRDefault="00071E43" w:rsidP="00C92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32F5"/>
    <w:multiLevelType w:val="hybridMultilevel"/>
    <w:tmpl w:val="CFF2F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76326"/>
    <w:multiLevelType w:val="hybridMultilevel"/>
    <w:tmpl w:val="CED8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74BCA"/>
    <w:multiLevelType w:val="hybridMultilevel"/>
    <w:tmpl w:val="4498F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A1CB1"/>
    <w:multiLevelType w:val="hybridMultilevel"/>
    <w:tmpl w:val="B6686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50C68"/>
    <w:multiLevelType w:val="hybridMultilevel"/>
    <w:tmpl w:val="E376D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4D"/>
    <w:rsid w:val="00025416"/>
    <w:rsid w:val="000670A3"/>
    <w:rsid w:val="0007156E"/>
    <w:rsid w:val="00071E43"/>
    <w:rsid w:val="000A1CCB"/>
    <w:rsid w:val="000A6596"/>
    <w:rsid w:val="001217C8"/>
    <w:rsid w:val="00132B33"/>
    <w:rsid w:val="00213297"/>
    <w:rsid w:val="002327A9"/>
    <w:rsid w:val="00243664"/>
    <w:rsid w:val="00261D5E"/>
    <w:rsid w:val="002969AE"/>
    <w:rsid w:val="002D4523"/>
    <w:rsid w:val="002E20C5"/>
    <w:rsid w:val="002E302D"/>
    <w:rsid w:val="003163B6"/>
    <w:rsid w:val="00321677"/>
    <w:rsid w:val="00322159"/>
    <w:rsid w:val="003376C9"/>
    <w:rsid w:val="003841C8"/>
    <w:rsid w:val="00387191"/>
    <w:rsid w:val="00393689"/>
    <w:rsid w:val="003B6A17"/>
    <w:rsid w:val="003C2F21"/>
    <w:rsid w:val="003C68C7"/>
    <w:rsid w:val="003E186E"/>
    <w:rsid w:val="00410872"/>
    <w:rsid w:val="00426A5B"/>
    <w:rsid w:val="00431418"/>
    <w:rsid w:val="00445926"/>
    <w:rsid w:val="00493C4E"/>
    <w:rsid w:val="004D4435"/>
    <w:rsid w:val="004D4BAB"/>
    <w:rsid w:val="004E0BFD"/>
    <w:rsid w:val="004E3F41"/>
    <w:rsid w:val="005060DF"/>
    <w:rsid w:val="00561B33"/>
    <w:rsid w:val="005632C0"/>
    <w:rsid w:val="00564459"/>
    <w:rsid w:val="005C3334"/>
    <w:rsid w:val="005F677C"/>
    <w:rsid w:val="0061026D"/>
    <w:rsid w:val="00622B46"/>
    <w:rsid w:val="00673C1D"/>
    <w:rsid w:val="006C3BDE"/>
    <w:rsid w:val="00710ABC"/>
    <w:rsid w:val="00714105"/>
    <w:rsid w:val="0071687E"/>
    <w:rsid w:val="00724E58"/>
    <w:rsid w:val="00725ECA"/>
    <w:rsid w:val="007620D1"/>
    <w:rsid w:val="00795BBA"/>
    <w:rsid w:val="007A11B9"/>
    <w:rsid w:val="007C52AC"/>
    <w:rsid w:val="007D7DC1"/>
    <w:rsid w:val="00811D5A"/>
    <w:rsid w:val="00850BFA"/>
    <w:rsid w:val="00887ED0"/>
    <w:rsid w:val="008A70D9"/>
    <w:rsid w:val="009129D3"/>
    <w:rsid w:val="00920A4D"/>
    <w:rsid w:val="00936962"/>
    <w:rsid w:val="009445A5"/>
    <w:rsid w:val="0095292D"/>
    <w:rsid w:val="00955B0D"/>
    <w:rsid w:val="00964EE0"/>
    <w:rsid w:val="00972D14"/>
    <w:rsid w:val="009A0D2C"/>
    <w:rsid w:val="00A10CF5"/>
    <w:rsid w:val="00A17F00"/>
    <w:rsid w:val="00A568ED"/>
    <w:rsid w:val="00A70A7C"/>
    <w:rsid w:val="00AB5F42"/>
    <w:rsid w:val="00AC64EA"/>
    <w:rsid w:val="00AD24A3"/>
    <w:rsid w:val="00AD507E"/>
    <w:rsid w:val="00AF3254"/>
    <w:rsid w:val="00AF668C"/>
    <w:rsid w:val="00B27C9E"/>
    <w:rsid w:val="00B34CE6"/>
    <w:rsid w:val="00B4291C"/>
    <w:rsid w:val="00BB5B80"/>
    <w:rsid w:val="00BF5585"/>
    <w:rsid w:val="00BF7F3B"/>
    <w:rsid w:val="00C278E7"/>
    <w:rsid w:val="00C92A37"/>
    <w:rsid w:val="00CB27C7"/>
    <w:rsid w:val="00CE5E34"/>
    <w:rsid w:val="00CF2D4D"/>
    <w:rsid w:val="00D155C3"/>
    <w:rsid w:val="00D44427"/>
    <w:rsid w:val="00D65779"/>
    <w:rsid w:val="00DA43E1"/>
    <w:rsid w:val="00DB75F5"/>
    <w:rsid w:val="00DD5A1F"/>
    <w:rsid w:val="00DF5BAF"/>
    <w:rsid w:val="00E22889"/>
    <w:rsid w:val="00E52315"/>
    <w:rsid w:val="00ED75F7"/>
    <w:rsid w:val="00F01609"/>
    <w:rsid w:val="00F07473"/>
    <w:rsid w:val="00F62E28"/>
    <w:rsid w:val="00F76620"/>
    <w:rsid w:val="00FA43EC"/>
    <w:rsid w:val="00FB4F4B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0C5"/>
    <w:rPr>
      <w:color w:val="0000FF" w:themeColor="hyperlink"/>
      <w:u w:val="single"/>
    </w:rPr>
  </w:style>
  <w:style w:type="character" w:customStyle="1" w:styleId="ckelimereplacementfields">
    <w:name w:val="cke_limereplacementfields"/>
    <w:basedOn w:val="a0"/>
    <w:rsid w:val="00E22889"/>
  </w:style>
  <w:style w:type="paragraph" w:styleId="a4">
    <w:name w:val="List Paragraph"/>
    <w:basedOn w:val="a"/>
    <w:uiPriority w:val="34"/>
    <w:qFormat/>
    <w:rsid w:val="00C92A37"/>
    <w:pPr>
      <w:spacing w:before="120" w:after="0" w:line="240" w:lineRule="auto"/>
      <w:ind w:left="708"/>
      <w:jc w:val="both"/>
    </w:pPr>
    <w:rPr>
      <w:rFonts w:eastAsia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92A37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2A37"/>
    <w:rPr>
      <w:rFonts w:eastAsia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2A37"/>
    <w:rPr>
      <w:vertAlign w:val="superscript"/>
    </w:rPr>
  </w:style>
  <w:style w:type="paragraph" w:customStyle="1" w:styleId="BILATUKRAINABodyText">
    <w:name w:val="BILATUKRAINA  Body Text"/>
    <w:basedOn w:val="a"/>
    <w:rsid w:val="00AB5F42"/>
    <w:pPr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odyText">
    <w:name w:val="ΤΕΑΜ Body Text"/>
    <w:basedOn w:val="a"/>
    <w:rsid w:val="002969AE"/>
    <w:pPr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9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a0"/>
    <w:rsid w:val="00622B46"/>
    <w:rPr>
      <w:strike w:val="0"/>
      <w:dstrike w:val="0"/>
      <w:color w:val="0E7744"/>
      <w:sz w:val="20"/>
      <w:szCs w:val="20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4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0BFD"/>
  </w:style>
  <w:style w:type="paragraph" w:styleId="ad">
    <w:name w:val="footer"/>
    <w:basedOn w:val="a"/>
    <w:link w:val="ae"/>
    <w:uiPriority w:val="99"/>
    <w:unhideWhenUsed/>
    <w:rsid w:val="004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0BFD"/>
  </w:style>
  <w:style w:type="character" w:styleId="af">
    <w:name w:val="FollowedHyperlink"/>
    <w:basedOn w:val="a0"/>
    <w:uiPriority w:val="99"/>
    <w:semiHidden/>
    <w:unhideWhenUsed/>
    <w:rsid w:val="00BF7F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0C5"/>
    <w:rPr>
      <w:color w:val="0000FF" w:themeColor="hyperlink"/>
      <w:u w:val="single"/>
    </w:rPr>
  </w:style>
  <w:style w:type="character" w:customStyle="1" w:styleId="ckelimereplacementfields">
    <w:name w:val="cke_limereplacementfields"/>
    <w:basedOn w:val="a0"/>
    <w:rsid w:val="00E22889"/>
  </w:style>
  <w:style w:type="paragraph" w:styleId="a4">
    <w:name w:val="List Paragraph"/>
    <w:basedOn w:val="a"/>
    <w:uiPriority w:val="34"/>
    <w:qFormat/>
    <w:rsid w:val="00C92A37"/>
    <w:pPr>
      <w:spacing w:before="120" w:after="0" w:line="240" w:lineRule="auto"/>
      <w:ind w:left="708"/>
      <w:jc w:val="both"/>
    </w:pPr>
    <w:rPr>
      <w:rFonts w:eastAsia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92A37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2A37"/>
    <w:rPr>
      <w:rFonts w:eastAsia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2A37"/>
    <w:rPr>
      <w:vertAlign w:val="superscript"/>
    </w:rPr>
  </w:style>
  <w:style w:type="paragraph" w:customStyle="1" w:styleId="BILATUKRAINABodyText">
    <w:name w:val="BILATUKRAINA  Body Text"/>
    <w:basedOn w:val="a"/>
    <w:rsid w:val="00AB5F42"/>
    <w:pPr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odyText">
    <w:name w:val="ΤΕΑΜ Body Text"/>
    <w:basedOn w:val="a"/>
    <w:rsid w:val="002969AE"/>
    <w:pPr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9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a0"/>
    <w:rsid w:val="00622B46"/>
    <w:rPr>
      <w:strike w:val="0"/>
      <w:dstrike w:val="0"/>
      <w:color w:val="0E7744"/>
      <w:sz w:val="20"/>
      <w:szCs w:val="20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4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0BFD"/>
  </w:style>
  <w:style w:type="paragraph" w:styleId="ad">
    <w:name w:val="footer"/>
    <w:basedOn w:val="a"/>
    <w:link w:val="ae"/>
    <w:uiPriority w:val="99"/>
    <w:unhideWhenUsed/>
    <w:rsid w:val="004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0BFD"/>
  </w:style>
  <w:style w:type="character" w:styleId="af">
    <w:name w:val="FollowedHyperlink"/>
    <w:basedOn w:val="a0"/>
    <w:uiPriority w:val="99"/>
    <w:semiHidden/>
    <w:unhideWhenUsed/>
    <w:rsid w:val="00BF7F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er2i.eu" TargetMode="External"/><Relationship Id="rId18" Type="http://schemas.openxmlformats.org/officeDocument/2006/relationships/hyperlink" Target="http://www.tc.by/english/events/" TargetMode="External"/><Relationship Id="rId26" Type="http://schemas.openxmlformats.org/officeDocument/2006/relationships/hyperlink" Target="mailto:buesel@zsi.a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lisa.org.by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ener2i.eu" TargetMode="External"/><Relationship Id="rId25" Type="http://schemas.openxmlformats.org/officeDocument/2006/relationships/hyperlink" Target="mailto:weiss@zsi.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f.ac.by/" TargetMode="External"/><Relationship Id="rId20" Type="http://schemas.openxmlformats.org/officeDocument/2006/relationships/hyperlink" Target="http://www.ener2i.e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spiesberger@zsi.a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elisa.org.by" TargetMode="External"/><Relationship Id="rId23" Type="http://schemas.openxmlformats.org/officeDocument/2006/relationships/hyperlink" Target="mailto:meerovskaya@fp7-nip.org.by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tc.by/exhibitions/energyexpo201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tc.by/english/events/" TargetMode="External"/><Relationship Id="rId22" Type="http://schemas.openxmlformats.org/officeDocument/2006/relationships/hyperlink" Target="mailto:Gurinov@belisa.org.by" TargetMode="External"/><Relationship Id="rId27" Type="http://schemas.openxmlformats.org/officeDocument/2006/relationships/image" Target="media/image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23ED-F99B-45C2-93DC-36F95D2E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zsi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zsi</dc:creator>
  <cp:lastModifiedBy>Гуринов</cp:lastModifiedBy>
  <cp:revision>3</cp:revision>
  <cp:lastPrinted>2014-08-04T09:48:00Z</cp:lastPrinted>
  <dcterms:created xsi:type="dcterms:W3CDTF">2014-08-08T06:04:00Z</dcterms:created>
  <dcterms:modified xsi:type="dcterms:W3CDTF">2014-08-08T06:19:00Z</dcterms:modified>
</cp:coreProperties>
</file>