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AAD" w:rsidRPr="006348A7" w:rsidRDefault="00632AAD" w:rsidP="00990224">
      <w:pPr>
        <w:suppressAutoHyphens/>
        <w:ind w:left="-180" w:right="-366"/>
        <w:jc w:val="center"/>
        <w:rPr>
          <w:rFonts w:ascii="Arial" w:hAnsi="Arial" w:cs="Arial"/>
          <w:b/>
        </w:rPr>
      </w:pPr>
      <w:bookmarkStart w:id="0" w:name="_GoBack"/>
      <w:bookmarkEnd w:id="0"/>
      <w:r w:rsidRPr="006348A7">
        <w:rPr>
          <w:rFonts w:ascii="Arial" w:hAnsi="Arial" w:cs="Arial"/>
          <w:b/>
        </w:rPr>
        <w:t>Список организаций,</w:t>
      </w:r>
    </w:p>
    <w:p w:rsidR="00632AAD" w:rsidRPr="006348A7" w:rsidRDefault="00632AAD" w:rsidP="00632AAD">
      <w:pPr>
        <w:suppressAutoHyphens/>
        <w:ind w:left="-180" w:right="-366"/>
        <w:jc w:val="center"/>
        <w:rPr>
          <w:rFonts w:ascii="Arial" w:hAnsi="Arial" w:cs="Arial"/>
          <w:b/>
        </w:rPr>
      </w:pPr>
      <w:proofErr w:type="gramStart"/>
      <w:r w:rsidRPr="006348A7">
        <w:rPr>
          <w:rFonts w:ascii="Arial" w:hAnsi="Arial" w:cs="Arial"/>
          <w:b/>
        </w:rPr>
        <w:t>награжденных</w:t>
      </w:r>
      <w:proofErr w:type="gramEnd"/>
      <w:r w:rsidRPr="006348A7">
        <w:rPr>
          <w:rFonts w:ascii="Arial" w:hAnsi="Arial" w:cs="Arial"/>
          <w:b/>
        </w:rPr>
        <w:t xml:space="preserve"> дипломами специализированной выставки «Новые строительные технологии  и материалы» </w:t>
      </w:r>
      <w:r w:rsidRPr="006348A7">
        <w:rPr>
          <w:rFonts w:ascii="Arial" w:hAnsi="Arial" w:cs="Arial"/>
          <w:b/>
        </w:rPr>
        <w:t>(12 сентября 2013 года)</w:t>
      </w:r>
    </w:p>
    <w:p w:rsidR="00632AAD" w:rsidRDefault="00632AAD" w:rsidP="00990224">
      <w:pPr>
        <w:suppressAutoHyphens/>
        <w:ind w:left="-180" w:right="-366"/>
        <w:jc w:val="center"/>
        <w:rPr>
          <w:b/>
          <w:sz w:val="28"/>
          <w:szCs w:val="28"/>
        </w:rPr>
      </w:pPr>
    </w:p>
    <w:tbl>
      <w:tblPr>
        <w:tblStyle w:val="1-5"/>
        <w:tblW w:w="0" w:type="auto"/>
        <w:tblLook w:val="04A0" w:firstRow="1" w:lastRow="0" w:firstColumn="1" w:lastColumn="0" w:noHBand="0" w:noVBand="1"/>
      </w:tblPr>
      <w:tblGrid>
        <w:gridCol w:w="674"/>
        <w:gridCol w:w="3686"/>
        <w:gridCol w:w="3744"/>
        <w:gridCol w:w="1466"/>
      </w:tblGrid>
      <w:tr w:rsidR="00632AAD" w:rsidRPr="00B40B0A" w:rsidTr="007924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32AAD" w:rsidRPr="006348A7" w:rsidRDefault="00632AAD" w:rsidP="00792478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6348A7">
              <w:rPr>
                <w:rFonts w:ascii="Arial" w:hAnsi="Arial" w:cs="Arial"/>
                <w:b w:val="0"/>
                <w:sz w:val="20"/>
                <w:szCs w:val="20"/>
              </w:rPr>
              <w:t xml:space="preserve">№ </w:t>
            </w:r>
            <w:proofErr w:type="gramStart"/>
            <w:r w:rsidRPr="006348A7">
              <w:rPr>
                <w:rFonts w:ascii="Arial" w:hAnsi="Arial" w:cs="Arial"/>
                <w:b w:val="0"/>
                <w:sz w:val="20"/>
                <w:szCs w:val="20"/>
              </w:rPr>
              <w:t>п</w:t>
            </w:r>
            <w:proofErr w:type="gramEnd"/>
            <w:r w:rsidRPr="006348A7">
              <w:rPr>
                <w:rFonts w:ascii="Arial" w:hAnsi="Arial" w:cs="Arial"/>
                <w:b w:val="0"/>
                <w:sz w:val="20"/>
                <w:szCs w:val="20"/>
              </w:rPr>
              <w:t>/п</w:t>
            </w:r>
          </w:p>
        </w:tc>
        <w:tc>
          <w:tcPr>
            <w:tcW w:w="3686" w:type="dxa"/>
          </w:tcPr>
          <w:p w:rsidR="00632AAD" w:rsidRPr="006348A7" w:rsidRDefault="00632AAD" w:rsidP="007924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348A7">
              <w:rPr>
                <w:rFonts w:ascii="Arial" w:hAnsi="Arial" w:cs="Arial"/>
                <w:b w:val="0"/>
                <w:sz w:val="20"/>
                <w:szCs w:val="20"/>
              </w:rPr>
              <w:t>Наименование организации</w:t>
            </w:r>
          </w:p>
        </w:tc>
        <w:tc>
          <w:tcPr>
            <w:tcW w:w="3744" w:type="dxa"/>
          </w:tcPr>
          <w:p w:rsidR="00632AAD" w:rsidRPr="006348A7" w:rsidRDefault="00632AAD" w:rsidP="007924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348A7">
              <w:rPr>
                <w:rFonts w:ascii="Arial" w:hAnsi="Arial" w:cs="Arial"/>
                <w:b w:val="0"/>
                <w:sz w:val="20"/>
                <w:szCs w:val="20"/>
              </w:rPr>
              <w:t>Разработки</w:t>
            </w:r>
          </w:p>
        </w:tc>
        <w:tc>
          <w:tcPr>
            <w:tcW w:w="1466" w:type="dxa"/>
          </w:tcPr>
          <w:p w:rsidR="00632AAD" w:rsidRPr="006348A7" w:rsidRDefault="00632AAD" w:rsidP="0079247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0"/>
                <w:szCs w:val="20"/>
              </w:rPr>
            </w:pPr>
            <w:r w:rsidRPr="006348A7">
              <w:rPr>
                <w:rFonts w:ascii="Arial" w:hAnsi="Arial" w:cs="Arial"/>
                <w:b w:val="0"/>
                <w:sz w:val="20"/>
                <w:szCs w:val="20"/>
              </w:rPr>
              <w:t>Наличие диплома</w:t>
            </w:r>
          </w:p>
        </w:tc>
      </w:tr>
      <w:tr w:rsidR="00632AAD" w:rsidRPr="00B40B0A" w:rsidTr="00792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32AAD" w:rsidRPr="006348A7" w:rsidRDefault="00632AAD" w:rsidP="00792478">
            <w:pPr>
              <w:pStyle w:val="aa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632AAD" w:rsidRPr="006348A7" w:rsidRDefault="00632AAD" w:rsidP="00792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bookmarkStart w:id="1" w:name="_Toc367098608"/>
            <w:r w:rsidRPr="006348A7">
              <w:rPr>
                <w:rFonts w:ascii="Arial" w:hAnsi="Arial" w:cs="Arial"/>
                <w:sz w:val="20"/>
                <w:szCs w:val="20"/>
              </w:rPr>
              <w:t>ОАО «Минский завод строительных материалов»</w:t>
            </w:r>
            <w:bookmarkEnd w:id="1"/>
          </w:p>
        </w:tc>
        <w:tc>
          <w:tcPr>
            <w:tcW w:w="3744" w:type="dxa"/>
          </w:tcPr>
          <w:p w:rsidR="00632AAD" w:rsidRPr="006348A7" w:rsidRDefault="00632AAD" w:rsidP="00792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348A7">
              <w:rPr>
                <w:rFonts w:ascii="Arial" w:hAnsi="Arial" w:cs="Arial"/>
                <w:sz w:val="20"/>
                <w:szCs w:val="20"/>
              </w:rPr>
              <w:t xml:space="preserve">Блоки керамические </w:t>
            </w:r>
            <w:proofErr w:type="spellStart"/>
            <w:r w:rsidRPr="006348A7">
              <w:rPr>
                <w:rFonts w:ascii="Arial" w:hAnsi="Arial" w:cs="Arial"/>
                <w:sz w:val="20"/>
                <w:szCs w:val="20"/>
              </w:rPr>
              <w:t>поризованные</w:t>
            </w:r>
            <w:proofErr w:type="spellEnd"/>
            <w:r w:rsidRPr="006348A7">
              <w:rPr>
                <w:rFonts w:ascii="Arial" w:hAnsi="Arial" w:cs="Arial"/>
                <w:sz w:val="20"/>
                <w:szCs w:val="20"/>
              </w:rPr>
              <w:t xml:space="preserve"> пустотелые</w:t>
            </w:r>
          </w:p>
        </w:tc>
        <w:tc>
          <w:tcPr>
            <w:tcW w:w="1466" w:type="dxa"/>
          </w:tcPr>
          <w:p w:rsidR="00632AAD" w:rsidRPr="006348A7" w:rsidRDefault="00632AAD" w:rsidP="007924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348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32AAD" w:rsidRPr="00B40B0A" w:rsidTr="007924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32AAD" w:rsidRPr="006348A7" w:rsidRDefault="00632AAD" w:rsidP="00792478">
            <w:pPr>
              <w:pStyle w:val="aa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632AAD" w:rsidRPr="006348A7" w:rsidRDefault="00632AAD" w:rsidP="00792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bookmarkStart w:id="2" w:name="_Toc367098609"/>
            <w:r w:rsidRPr="006348A7">
              <w:rPr>
                <w:rFonts w:ascii="Arial" w:hAnsi="Arial" w:cs="Arial"/>
                <w:sz w:val="20"/>
                <w:szCs w:val="20"/>
              </w:rPr>
              <w:t xml:space="preserve">Государственное предприятие «Институт жилища – НИПТИС им. </w:t>
            </w:r>
            <w:proofErr w:type="spellStart"/>
            <w:r w:rsidRPr="006348A7">
              <w:rPr>
                <w:rFonts w:ascii="Arial" w:hAnsi="Arial" w:cs="Arial"/>
                <w:sz w:val="20"/>
                <w:szCs w:val="20"/>
              </w:rPr>
              <w:t>Атаева</w:t>
            </w:r>
            <w:proofErr w:type="spellEnd"/>
            <w:r w:rsidRPr="006348A7">
              <w:rPr>
                <w:rFonts w:ascii="Arial" w:hAnsi="Arial" w:cs="Arial"/>
                <w:sz w:val="20"/>
                <w:szCs w:val="20"/>
              </w:rPr>
              <w:t xml:space="preserve"> С.С.»</w:t>
            </w:r>
            <w:bookmarkEnd w:id="2"/>
          </w:p>
        </w:tc>
        <w:tc>
          <w:tcPr>
            <w:tcW w:w="3744" w:type="dxa"/>
          </w:tcPr>
          <w:p w:rsidR="00632AAD" w:rsidRPr="006348A7" w:rsidRDefault="00632AAD" w:rsidP="00792478">
            <w:pPr>
              <w:ind w:left="-5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348A7">
              <w:rPr>
                <w:rFonts w:ascii="Arial" w:hAnsi="Arial" w:cs="Arial"/>
                <w:sz w:val="20"/>
                <w:szCs w:val="20"/>
              </w:rPr>
              <w:t xml:space="preserve">Технические решения по созданию централизованной системы вентиляции </w:t>
            </w:r>
            <w:proofErr w:type="spellStart"/>
            <w:r w:rsidRPr="006348A7">
              <w:rPr>
                <w:rFonts w:ascii="Arial" w:hAnsi="Arial" w:cs="Arial"/>
                <w:sz w:val="20"/>
                <w:szCs w:val="20"/>
              </w:rPr>
              <w:t>энергоэффективных</w:t>
            </w:r>
            <w:proofErr w:type="spellEnd"/>
            <w:r w:rsidRPr="006348A7">
              <w:rPr>
                <w:rFonts w:ascii="Arial" w:hAnsi="Arial" w:cs="Arial"/>
                <w:sz w:val="20"/>
                <w:szCs w:val="20"/>
              </w:rPr>
              <w:t xml:space="preserve"> жилых и административных зданий с элементами децентрализованного управления</w:t>
            </w:r>
          </w:p>
        </w:tc>
        <w:tc>
          <w:tcPr>
            <w:tcW w:w="1466" w:type="dxa"/>
          </w:tcPr>
          <w:p w:rsidR="00632AAD" w:rsidRPr="006348A7" w:rsidRDefault="00632AAD" w:rsidP="007924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348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32AAD" w:rsidRPr="00B40B0A" w:rsidTr="00792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 w:val="restart"/>
          </w:tcPr>
          <w:p w:rsidR="00632AAD" w:rsidRPr="006348A7" w:rsidRDefault="00632AAD" w:rsidP="00792478">
            <w:pPr>
              <w:pStyle w:val="aa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  <w:vMerge w:val="restart"/>
          </w:tcPr>
          <w:p w:rsidR="00632AAD" w:rsidRPr="006348A7" w:rsidRDefault="00632AAD" w:rsidP="00792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bookmarkStart w:id="3" w:name="_Toc346618739"/>
            <w:bookmarkStart w:id="4" w:name="_Toc367098612"/>
            <w:r w:rsidRPr="006348A7">
              <w:rPr>
                <w:rFonts w:ascii="Arial" w:hAnsi="Arial" w:cs="Arial"/>
                <w:sz w:val="20"/>
                <w:szCs w:val="20"/>
              </w:rPr>
              <w:t>Учреждение образования «Белорусский государственный технологический университет»</w:t>
            </w:r>
            <w:bookmarkEnd w:id="3"/>
            <w:bookmarkEnd w:id="4"/>
          </w:p>
        </w:tc>
        <w:tc>
          <w:tcPr>
            <w:tcW w:w="3744" w:type="dxa"/>
          </w:tcPr>
          <w:p w:rsidR="00632AAD" w:rsidRPr="006348A7" w:rsidRDefault="00632AAD" w:rsidP="00792478">
            <w:pPr>
              <w:pStyle w:val="a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  <w:lang w:val="ru-RU" w:eastAsia="en-US"/>
              </w:rPr>
            </w:pPr>
            <w:proofErr w:type="gramStart"/>
            <w:r w:rsidRPr="006348A7">
              <w:rPr>
                <w:rFonts w:cs="Arial"/>
                <w:sz w:val="20"/>
                <w:szCs w:val="20"/>
                <w:lang w:val="ru-RU" w:eastAsia="en-US"/>
              </w:rPr>
              <w:t>Гипсовые</w:t>
            </w:r>
            <w:proofErr w:type="gramEnd"/>
            <w:r w:rsidRPr="006348A7">
              <w:rPr>
                <w:rFonts w:cs="Arial"/>
                <w:sz w:val="20"/>
                <w:szCs w:val="20"/>
                <w:lang w:val="ru-RU" w:eastAsia="en-US"/>
              </w:rPr>
              <w:t xml:space="preserve"> вяжущие из доломита: - строительный гипс Г-8</w:t>
            </w:r>
          </w:p>
          <w:p w:rsidR="00632AAD" w:rsidRPr="006348A7" w:rsidRDefault="00632AAD" w:rsidP="00792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348A7">
              <w:rPr>
                <w:rFonts w:ascii="Arial" w:hAnsi="Arial" w:cs="Arial"/>
                <w:sz w:val="20"/>
                <w:szCs w:val="20"/>
              </w:rPr>
              <w:t>-полиминеральные гипсовые вяжущие   марки Г-15</w:t>
            </w:r>
          </w:p>
        </w:tc>
        <w:tc>
          <w:tcPr>
            <w:tcW w:w="1466" w:type="dxa"/>
          </w:tcPr>
          <w:p w:rsidR="00632AAD" w:rsidRPr="006348A7" w:rsidRDefault="00632AAD" w:rsidP="007924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348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32AAD" w:rsidRPr="00B40B0A" w:rsidTr="007924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632AAD" w:rsidRPr="006348A7" w:rsidRDefault="00632AAD" w:rsidP="00792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32AAD" w:rsidRPr="006348A7" w:rsidRDefault="00632AAD" w:rsidP="00792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4" w:type="dxa"/>
          </w:tcPr>
          <w:p w:rsidR="00632AAD" w:rsidRPr="006348A7" w:rsidRDefault="00632AAD" w:rsidP="00792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348A7">
              <w:rPr>
                <w:rFonts w:ascii="Arial" w:hAnsi="Arial" w:cs="Arial"/>
                <w:sz w:val="20"/>
                <w:szCs w:val="20"/>
              </w:rPr>
              <w:t>Архитектурно-строительная керамика для реставрации фасадов исторических зданий</w:t>
            </w:r>
          </w:p>
        </w:tc>
        <w:tc>
          <w:tcPr>
            <w:tcW w:w="1466" w:type="dxa"/>
          </w:tcPr>
          <w:p w:rsidR="00632AAD" w:rsidRPr="006348A7" w:rsidRDefault="00632AAD" w:rsidP="007924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348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32AAD" w:rsidRPr="00B40B0A" w:rsidTr="00792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  <w:vMerge/>
          </w:tcPr>
          <w:p w:rsidR="00632AAD" w:rsidRPr="006348A7" w:rsidRDefault="00632AAD" w:rsidP="007924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:rsidR="00632AAD" w:rsidRPr="006348A7" w:rsidRDefault="00632AAD" w:rsidP="00792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44" w:type="dxa"/>
          </w:tcPr>
          <w:p w:rsidR="00632AAD" w:rsidRPr="006348A7" w:rsidRDefault="00632AAD" w:rsidP="00792478">
            <w:pPr>
              <w:pStyle w:val="aa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  <w:lang w:val="ru-RU" w:eastAsia="en-US"/>
              </w:rPr>
            </w:pPr>
            <w:proofErr w:type="spellStart"/>
            <w:r w:rsidRPr="006348A7">
              <w:rPr>
                <w:rFonts w:cs="Arial"/>
                <w:sz w:val="20"/>
                <w:szCs w:val="20"/>
                <w:lang w:val="ru-RU" w:eastAsia="en-US"/>
              </w:rPr>
              <w:t>Гидрофобизирущий</w:t>
            </w:r>
            <w:proofErr w:type="spellEnd"/>
            <w:r w:rsidRPr="006348A7">
              <w:rPr>
                <w:rFonts w:cs="Arial"/>
                <w:sz w:val="20"/>
                <w:szCs w:val="20"/>
                <w:lang w:val="ru-RU" w:eastAsia="en-US"/>
              </w:rPr>
              <w:t xml:space="preserve"> состав для защиты поверхности строительных материалов</w:t>
            </w:r>
          </w:p>
        </w:tc>
        <w:tc>
          <w:tcPr>
            <w:tcW w:w="1466" w:type="dxa"/>
          </w:tcPr>
          <w:p w:rsidR="00632AAD" w:rsidRPr="006348A7" w:rsidRDefault="00632AAD" w:rsidP="007924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348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32AAD" w:rsidRPr="00B40B0A" w:rsidTr="007924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32AAD" w:rsidRPr="006348A7" w:rsidRDefault="00632AAD" w:rsidP="00792478">
            <w:pPr>
              <w:pStyle w:val="aa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632AAD" w:rsidRPr="006348A7" w:rsidRDefault="00632AAD" w:rsidP="00792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bookmarkStart w:id="5" w:name="_Toc346618748"/>
            <w:bookmarkStart w:id="6" w:name="_Toc367098614"/>
            <w:r w:rsidRPr="006348A7">
              <w:rPr>
                <w:rFonts w:ascii="Arial" w:hAnsi="Arial" w:cs="Arial"/>
                <w:sz w:val="20"/>
                <w:szCs w:val="20"/>
              </w:rPr>
              <w:t>Учреждение образования «Полоцкий государственный университет»</w:t>
            </w:r>
            <w:bookmarkEnd w:id="5"/>
            <w:bookmarkEnd w:id="6"/>
          </w:p>
        </w:tc>
        <w:tc>
          <w:tcPr>
            <w:tcW w:w="3744" w:type="dxa"/>
          </w:tcPr>
          <w:p w:rsidR="00632AAD" w:rsidRPr="006348A7" w:rsidRDefault="00632AAD" w:rsidP="00792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348A7">
              <w:rPr>
                <w:rFonts w:ascii="Arial" w:hAnsi="Arial" w:cs="Arial"/>
                <w:sz w:val="20"/>
                <w:szCs w:val="20"/>
              </w:rPr>
              <w:t>Устройство приточной вентиляции здания, совмещенной с его обогревом</w:t>
            </w:r>
          </w:p>
        </w:tc>
        <w:tc>
          <w:tcPr>
            <w:tcW w:w="1466" w:type="dxa"/>
          </w:tcPr>
          <w:p w:rsidR="00632AAD" w:rsidRPr="006348A7" w:rsidRDefault="00632AAD" w:rsidP="007924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348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32AAD" w:rsidRPr="00B40B0A" w:rsidTr="00792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32AAD" w:rsidRPr="006348A7" w:rsidRDefault="00632AAD" w:rsidP="00792478">
            <w:pPr>
              <w:pStyle w:val="aa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632AAD" w:rsidRPr="006348A7" w:rsidRDefault="00632AAD" w:rsidP="00792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348A7">
              <w:rPr>
                <w:rFonts w:ascii="Arial" w:hAnsi="Arial" w:cs="Arial"/>
                <w:sz w:val="20"/>
                <w:szCs w:val="20"/>
              </w:rPr>
              <w:t>ГНУ «Институт микробиологии НАН Беларуси»</w:t>
            </w:r>
          </w:p>
        </w:tc>
        <w:tc>
          <w:tcPr>
            <w:tcW w:w="3744" w:type="dxa"/>
          </w:tcPr>
          <w:p w:rsidR="00632AAD" w:rsidRPr="006348A7" w:rsidRDefault="00632AAD" w:rsidP="00792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348A7">
              <w:rPr>
                <w:rFonts w:ascii="Arial" w:hAnsi="Arial" w:cs="Arial"/>
                <w:sz w:val="20"/>
                <w:szCs w:val="20"/>
              </w:rPr>
              <w:t>Комплексный метод выявления очагов плесневого поражения строительных материалов и выбора эффективных способов  их ликвидации</w:t>
            </w:r>
          </w:p>
        </w:tc>
        <w:tc>
          <w:tcPr>
            <w:tcW w:w="1466" w:type="dxa"/>
          </w:tcPr>
          <w:p w:rsidR="00632AAD" w:rsidRPr="006348A7" w:rsidRDefault="00632AAD" w:rsidP="007924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348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32AAD" w:rsidRPr="00B40B0A" w:rsidTr="007924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32AAD" w:rsidRPr="006348A7" w:rsidRDefault="00632AAD" w:rsidP="00792478">
            <w:pPr>
              <w:pStyle w:val="aa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632AAD" w:rsidRPr="006348A7" w:rsidRDefault="00632AAD" w:rsidP="00792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348A7">
              <w:rPr>
                <w:rFonts w:ascii="Arial" w:hAnsi="Arial" w:cs="Arial"/>
                <w:sz w:val="20"/>
                <w:szCs w:val="20"/>
              </w:rPr>
              <w:t>ООО «Внедренческое предприятие Альтернатива»</w:t>
            </w:r>
          </w:p>
        </w:tc>
        <w:tc>
          <w:tcPr>
            <w:tcW w:w="3744" w:type="dxa"/>
          </w:tcPr>
          <w:p w:rsidR="00632AAD" w:rsidRPr="006348A7" w:rsidRDefault="00632AAD" w:rsidP="00792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348A7">
              <w:rPr>
                <w:rFonts w:ascii="Arial" w:hAnsi="Arial" w:cs="Arial"/>
                <w:sz w:val="20"/>
                <w:szCs w:val="20"/>
              </w:rPr>
              <w:t xml:space="preserve">Новое энергосберегающее оборудование для систем вентиляции промышленных предприятий с большими выбросами тепла в технологических процессах </w:t>
            </w:r>
          </w:p>
        </w:tc>
        <w:tc>
          <w:tcPr>
            <w:tcW w:w="1466" w:type="dxa"/>
          </w:tcPr>
          <w:p w:rsidR="00632AAD" w:rsidRPr="006348A7" w:rsidRDefault="00632AAD" w:rsidP="007924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348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32AAD" w:rsidRPr="00B40B0A" w:rsidTr="00792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32AAD" w:rsidRPr="006348A7" w:rsidRDefault="00632AAD" w:rsidP="00792478">
            <w:pPr>
              <w:pStyle w:val="aa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632AAD" w:rsidRPr="006348A7" w:rsidRDefault="00632AAD" w:rsidP="00792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348A7">
              <w:rPr>
                <w:rFonts w:ascii="Arial" w:hAnsi="Arial" w:cs="Arial"/>
                <w:sz w:val="20"/>
                <w:szCs w:val="20"/>
              </w:rPr>
              <w:t>Частное предприятие «Передовые исследования и технологии»</w:t>
            </w:r>
          </w:p>
        </w:tc>
        <w:tc>
          <w:tcPr>
            <w:tcW w:w="3744" w:type="dxa"/>
          </w:tcPr>
          <w:p w:rsidR="00632AAD" w:rsidRPr="006348A7" w:rsidRDefault="00632AAD" w:rsidP="00792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348A7">
              <w:rPr>
                <w:rFonts w:ascii="Arial" w:hAnsi="Arial" w:cs="Arial"/>
                <w:sz w:val="20"/>
                <w:szCs w:val="20"/>
              </w:rPr>
              <w:t xml:space="preserve">Производство углерода </w:t>
            </w:r>
            <w:proofErr w:type="spellStart"/>
            <w:r w:rsidRPr="006348A7">
              <w:rPr>
                <w:rFonts w:ascii="Arial" w:hAnsi="Arial" w:cs="Arial"/>
                <w:sz w:val="20"/>
                <w:szCs w:val="20"/>
              </w:rPr>
              <w:t>наноструктурированного</w:t>
            </w:r>
            <w:proofErr w:type="spellEnd"/>
            <w:r w:rsidRPr="006348A7">
              <w:rPr>
                <w:rFonts w:ascii="Arial" w:hAnsi="Arial" w:cs="Arial"/>
                <w:sz w:val="20"/>
                <w:szCs w:val="20"/>
              </w:rPr>
              <w:t>, углерода технического, углерода модифицированного и углеродных комплексных добавок в строительные материалы</w:t>
            </w:r>
          </w:p>
        </w:tc>
        <w:tc>
          <w:tcPr>
            <w:tcW w:w="1466" w:type="dxa"/>
          </w:tcPr>
          <w:p w:rsidR="00632AAD" w:rsidRPr="006348A7" w:rsidRDefault="00632AAD" w:rsidP="007924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348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32AAD" w:rsidRPr="00B40B0A" w:rsidTr="007924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32AAD" w:rsidRPr="006348A7" w:rsidRDefault="00632AAD" w:rsidP="00792478">
            <w:pPr>
              <w:pStyle w:val="aa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632AAD" w:rsidRPr="006348A7" w:rsidRDefault="00632AAD" w:rsidP="00792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bookmarkStart w:id="7" w:name="_Toc367098627"/>
            <w:r w:rsidRPr="006348A7">
              <w:rPr>
                <w:rFonts w:ascii="Arial" w:hAnsi="Arial" w:cs="Arial"/>
                <w:sz w:val="20"/>
                <w:szCs w:val="20"/>
              </w:rPr>
              <w:t>НПООО «АЛКИД</w:t>
            </w:r>
            <w:bookmarkEnd w:id="7"/>
          </w:p>
        </w:tc>
        <w:tc>
          <w:tcPr>
            <w:tcW w:w="3744" w:type="dxa"/>
          </w:tcPr>
          <w:p w:rsidR="00632AAD" w:rsidRPr="006348A7" w:rsidRDefault="00632AAD" w:rsidP="007924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348A7">
              <w:rPr>
                <w:rFonts w:ascii="Arial" w:hAnsi="Arial" w:cs="Arial"/>
                <w:sz w:val="20"/>
                <w:szCs w:val="20"/>
              </w:rPr>
              <w:t>Современные защитные материалы на основе битумно-полимерных эмульсий для гражданского и дорожного строительства</w:t>
            </w:r>
          </w:p>
        </w:tc>
        <w:tc>
          <w:tcPr>
            <w:tcW w:w="1466" w:type="dxa"/>
          </w:tcPr>
          <w:p w:rsidR="00632AAD" w:rsidRPr="006348A7" w:rsidRDefault="00632AAD" w:rsidP="007924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348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32AAD" w:rsidRPr="00B40B0A" w:rsidTr="007924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5" w:type="dxa"/>
          </w:tcPr>
          <w:p w:rsidR="00632AAD" w:rsidRPr="006348A7" w:rsidRDefault="00632AAD" w:rsidP="00792478">
            <w:pPr>
              <w:pStyle w:val="aa"/>
              <w:numPr>
                <w:ilvl w:val="0"/>
                <w:numId w:val="1"/>
              </w:numPr>
              <w:rPr>
                <w:rFonts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632AAD" w:rsidRPr="006348A7" w:rsidRDefault="00632AAD" w:rsidP="00792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bookmarkStart w:id="8" w:name="_Toc367098628"/>
            <w:r w:rsidRPr="006348A7">
              <w:rPr>
                <w:rFonts w:ascii="Arial" w:hAnsi="Arial" w:cs="Arial"/>
                <w:sz w:val="20"/>
                <w:szCs w:val="20"/>
              </w:rPr>
              <w:t>ИП «</w:t>
            </w:r>
            <w:proofErr w:type="spellStart"/>
            <w:r w:rsidRPr="006348A7">
              <w:rPr>
                <w:rFonts w:ascii="Arial" w:hAnsi="Arial" w:cs="Arial"/>
                <w:sz w:val="20"/>
                <w:szCs w:val="20"/>
              </w:rPr>
              <w:t>Промметаллконструкция</w:t>
            </w:r>
            <w:proofErr w:type="spellEnd"/>
            <w:r w:rsidRPr="006348A7">
              <w:rPr>
                <w:rFonts w:ascii="Arial" w:hAnsi="Arial" w:cs="Arial"/>
                <w:sz w:val="20"/>
                <w:szCs w:val="20"/>
              </w:rPr>
              <w:t>»</w:t>
            </w:r>
            <w:bookmarkEnd w:id="8"/>
          </w:p>
        </w:tc>
        <w:tc>
          <w:tcPr>
            <w:tcW w:w="3744" w:type="dxa"/>
          </w:tcPr>
          <w:p w:rsidR="00632AAD" w:rsidRPr="006348A7" w:rsidRDefault="00632AAD" w:rsidP="007924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348A7">
              <w:rPr>
                <w:rFonts w:ascii="Arial" w:hAnsi="Arial" w:cs="Arial"/>
                <w:sz w:val="20"/>
                <w:szCs w:val="20"/>
              </w:rPr>
              <w:t xml:space="preserve">Строительная теплоизоляция ИЗОБУД: Плиты теплоизоляционные из </w:t>
            </w:r>
            <w:proofErr w:type="spellStart"/>
            <w:r w:rsidRPr="006348A7">
              <w:rPr>
                <w:rFonts w:ascii="Arial" w:hAnsi="Arial" w:cs="Arial"/>
                <w:sz w:val="20"/>
                <w:szCs w:val="20"/>
              </w:rPr>
              <w:t>пенополиуретана</w:t>
            </w:r>
            <w:proofErr w:type="spellEnd"/>
            <w:r w:rsidRPr="006348A7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6348A7">
              <w:rPr>
                <w:rFonts w:ascii="Arial" w:hAnsi="Arial" w:cs="Arial"/>
                <w:sz w:val="20"/>
                <w:szCs w:val="20"/>
              </w:rPr>
              <w:t>пенополиизоцианурата</w:t>
            </w:r>
            <w:proofErr w:type="spellEnd"/>
            <w:r w:rsidRPr="006348A7">
              <w:rPr>
                <w:rFonts w:ascii="Arial" w:hAnsi="Arial" w:cs="Arial"/>
                <w:sz w:val="20"/>
                <w:szCs w:val="20"/>
              </w:rPr>
              <w:t xml:space="preserve"> (ПИР)</w:t>
            </w:r>
          </w:p>
        </w:tc>
        <w:tc>
          <w:tcPr>
            <w:tcW w:w="1466" w:type="dxa"/>
          </w:tcPr>
          <w:p w:rsidR="00632AAD" w:rsidRPr="006348A7" w:rsidRDefault="00632AAD" w:rsidP="007924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348A7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632AAD" w:rsidRPr="000178A2" w:rsidTr="0079247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1" w:type="dxa"/>
            <w:gridSpan w:val="2"/>
          </w:tcPr>
          <w:p w:rsidR="00632AAD" w:rsidRPr="006348A7" w:rsidRDefault="00632AAD" w:rsidP="00792478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348A7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3744" w:type="dxa"/>
          </w:tcPr>
          <w:p w:rsidR="00632AAD" w:rsidRPr="006348A7" w:rsidRDefault="00632AAD" w:rsidP="007924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6348A7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66" w:type="dxa"/>
          </w:tcPr>
          <w:p w:rsidR="00632AAD" w:rsidRPr="006348A7" w:rsidRDefault="00632AAD" w:rsidP="007924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</w:rPr>
            </w:pPr>
            <w:r w:rsidRPr="006348A7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</w:tr>
    </w:tbl>
    <w:p w:rsidR="00632AAD" w:rsidRDefault="00632AAD" w:rsidP="00990224">
      <w:pPr>
        <w:suppressAutoHyphens/>
        <w:ind w:left="-180" w:right="-366"/>
        <w:jc w:val="center"/>
        <w:rPr>
          <w:b/>
          <w:sz w:val="28"/>
          <w:szCs w:val="28"/>
        </w:rPr>
      </w:pPr>
    </w:p>
    <w:sectPr w:rsidR="00632AAD" w:rsidSect="00215707">
      <w:footerReference w:type="default" r:id="rId8"/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00C" w:rsidRDefault="00AF200C" w:rsidP="00EF3818">
      <w:r>
        <w:separator/>
      </w:r>
    </w:p>
  </w:endnote>
  <w:endnote w:type="continuationSeparator" w:id="0">
    <w:p w:rsidR="00AF200C" w:rsidRDefault="00AF200C" w:rsidP="00EF3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2842472"/>
      <w:docPartObj>
        <w:docPartGallery w:val="Page Numbers (Bottom of Page)"/>
        <w:docPartUnique/>
      </w:docPartObj>
    </w:sdtPr>
    <w:sdtEndPr/>
    <w:sdtContent>
      <w:p w:rsidR="00EF3818" w:rsidRDefault="00EF381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8A7">
          <w:rPr>
            <w:noProof/>
          </w:rPr>
          <w:t>1</w:t>
        </w:r>
        <w:r>
          <w:fldChar w:fldCharType="end"/>
        </w:r>
      </w:p>
    </w:sdtContent>
  </w:sdt>
  <w:p w:rsidR="00EF3818" w:rsidRDefault="00EF38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00C" w:rsidRDefault="00AF200C" w:rsidP="00EF3818">
      <w:r>
        <w:separator/>
      </w:r>
    </w:p>
  </w:footnote>
  <w:footnote w:type="continuationSeparator" w:id="0">
    <w:p w:rsidR="00AF200C" w:rsidRDefault="00AF200C" w:rsidP="00EF3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821CC"/>
    <w:multiLevelType w:val="hybridMultilevel"/>
    <w:tmpl w:val="D754575C"/>
    <w:lvl w:ilvl="0" w:tplc="CC86C3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CFE"/>
    <w:rsid w:val="00011472"/>
    <w:rsid w:val="0006742A"/>
    <w:rsid w:val="00070571"/>
    <w:rsid w:val="000723CF"/>
    <w:rsid w:val="00073E57"/>
    <w:rsid w:val="0007468F"/>
    <w:rsid w:val="00096558"/>
    <w:rsid w:val="000C0FE2"/>
    <w:rsid w:val="000F41C6"/>
    <w:rsid w:val="000F6EEC"/>
    <w:rsid w:val="001164E6"/>
    <w:rsid w:val="00132A8A"/>
    <w:rsid w:val="001357A7"/>
    <w:rsid w:val="00175D02"/>
    <w:rsid w:val="001A5D4C"/>
    <w:rsid w:val="001C2914"/>
    <w:rsid w:val="00205AB3"/>
    <w:rsid w:val="00215707"/>
    <w:rsid w:val="002458D2"/>
    <w:rsid w:val="00287DFE"/>
    <w:rsid w:val="002A1F72"/>
    <w:rsid w:val="002B1F32"/>
    <w:rsid w:val="002E0C98"/>
    <w:rsid w:val="00315977"/>
    <w:rsid w:val="00315ACE"/>
    <w:rsid w:val="00321D28"/>
    <w:rsid w:val="00322E0C"/>
    <w:rsid w:val="003345FF"/>
    <w:rsid w:val="00375A9F"/>
    <w:rsid w:val="00384EB1"/>
    <w:rsid w:val="0038600A"/>
    <w:rsid w:val="00391439"/>
    <w:rsid w:val="003A142A"/>
    <w:rsid w:val="003C22EF"/>
    <w:rsid w:val="00400AC4"/>
    <w:rsid w:val="00477309"/>
    <w:rsid w:val="004A6F9D"/>
    <w:rsid w:val="004B1A34"/>
    <w:rsid w:val="004C5278"/>
    <w:rsid w:val="004C7DB2"/>
    <w:rsid w:val="004E3B7E"/>
    <w:rsid w:val="00547C75"/>
    <w:rsid w:val="00552B70"/>
    <w:rsid w:val="005546E5"/>
    <w:rsid w:val="005615AE"/>
    <w:rsid w:val="005727BE"/>
    <w:rsid w:val="005800C1"/>
    <w:rsid w:val="00593B4E"/>
    <w:rsid w:val="005C0BD1"/>
    <w:rsid w:val="005C1422"/>
    <w:rsid w:val="005E2FAE"/>
    <w:rsid w:val="005F3A1E"/>
    <w:rsid w:val="00616B00"/>
    <w:rsid w:val="00623245"/>
    <w:rsid w:val="0062486C"/>
    <w:rsid w:val="00632AAD"/>
    <w:rsid w:val="006348A7"/>
    <w:rsid w:val="00642A78"/>
    <w:rsid w:val="00655EE7"/>
    <w:rsid w:val="006E2B5C"/>
    <w:rsid w:val="00747397"/>
    <w:rsid w:val="00754013"/>
    <w:rsid w:val="00766089"/>
    <w:rsid w:val="00786BE0"/>
    <w:rsid w:val="007E2ECC"/>
    <w:rsid w:val="007F28B4"/>
    <w:rsid w:val="007F4135"/>
    <w:rsid w:val="008000AC"/>
    <w:rsid w:val="008759A3"/>
    <w:rsid w:val="008D227F"/>
    <w:rsid w:val="009046BE"/>
    <w:rsid w:val="00906CD6"/>
    <w:rsid w:val="0092421B"/>
    <w:rsid w:val="009276E3"/>
    <w:rsid w:val="00934A4B"/>
    <w:rsid w:val="00946ACB"/>
    <w:rsid w:val="00986516"/>
    <w:rsid w:val="00990224"/>
    <w:rsid w:val="009B1957"/>
    <w:rsid w:val="009C08CC"/>
    <w:rsid w:val="00A219D5"/>
    <w:rsid w:val="00A721F2"/>
    <w:rsid w:val="00A77770"/>
    <w:rsid w:val="00A8087F"/>
    <w:rsid w:val="00A817BD"/>
    <w:rsid w:val="00A852DB"/>
    <w:rsid w:val="00A8646E"/>
    <w:rsid w:val="00AA5444"/>
    <w:rsid w:val="00AD745E"/>
    <w:rsid w:val="00AF200C"/>
    <w:rsid w:val="00AF4CFF"/>
    <w:rsid w:val="00B01CC3"/>
    <w:rsid w:val="00B03B9D"/>
    <w:rsid w:val="00B3284A"/>
    <w:rsid w:val="00B62644"/>
    <w:rsid w:val="00B67390"/>
    <w:rsid w:val="00B8402C"/>
    <w:rsid w:val="00BB3854"/>
    <w:rsid w:val="00BE57C2"/>
    <w:rsid w:val="00C6293C"/>
    <w:rsid w:val="00CA6CFE"/>
    <w:rsid w:val="00CB6CB5"/>
    <w:rsid w:val="00CC55DE"/>
    <w:rsid w:val="00CE7261"/>
    <w:rsid w:val="00D824CD"/>
    <w:rsid w:val="00E04F33"/>
    <w:rsid w:val="00E13CFE"/>
    <w:rsid w:val="00E178A2"/>
    <w:rsid w:val="00E237B6"/>
    <w:rsid w:val="00E376DA"/>
    <w:rsid w:val="00E6000F"/>
    <w:rsid w:val="00E6076C"/>
    <w:rsid w:val="00E653A3"/>
    <w:rsid w:val="00E70D3E"/>
    <w:rsid w:val="00EA7154"/>
    <w:rsid w:val="00EB18AC"/>
    <w:rsid w:val="00EB6105"/>
    <w:rsid w:val="00EC2EFB"/>
    <w:rsid w:val="00EE35A0"/>
    <w:rsid w:val="00EF3818"/>
    <w:rsid w:val="00EF422B"/>
    <w:rsid w:val="00FB666A"/>
    <w:rsid w:val="00FD6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3CFE"/>
    <w:rPr>
      <w:sz w:val="24"/>
      <w:szCs w:val="24"/>
    </w:rPr>
  </w:style>
  <w:style w:type="paragraph" w:styleId="1">
    <w:name w:val="heading 1"/>
    <w:basedOn w:val="a"/>
    <w:next w:val="a"/>
    <w:qFormat/>
    <w:rsid w:val="00E13CFE"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E13CFE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00AC4"/>
    <w:pPr>
      <w:spacing w:after="120" w:line="360" w:lineRule="auto"/>
      <w:ind w:firstLine="709"/>
      <w:jc w:val="both"/>
      <w:outlineLvl w:val="0"/>
    </w:pPr>
    <w:rPr>
      <w:b/>
      <w:bCs/>
      <w:sz w:val="32"/>
      <w:szCs w:val="20"/>
    </w:rPr>
  </w:style>
  <w:style w:type="paragraph" w:styleId="30">
    <w:name w:val="Body Text 3"/>
    <w:basedOn w:val="a"/>
    <w:rsid w:val="00E13CFE"/>
    <w:pPr>
      <w:ind w:right="49"/>
      <w:jc w:val="center"/>
    </w:pPr>
    <w:rPr>
      <w:b/>
    </w:rPr>
  </w:style>
  <w:style w:type="table" w:styleId="a3">
    <w:name w:val="Table Grid"/>
    <w:basedOn w:val="a1"/>
    <w:rsid w:val="00E13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5727BE"/>
    <w:pPr>
      <w:spacing w:after="120" w:line="480" w:lineRule="auto"/>
      <w:ind w:left="283"/>
    </w:pPr>
  </w:style>
  <w:style w:type="paragraph" w:customStyle="1" w:styleId="a4">
    <w:name w:val="Знак"/>
    <w:basedOn w:val="a"/>
    <w:autoRedefine/>
    <w:rsid w:val="005727BE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5">
    <w:name w:val="Balloon Text"/>
    <w:basedOn w:val="a"/>
    <w:semiHidden/>
    <w:rsid w:val="00990224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E6076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E6076C"/>
    <w:rPr>
      <w:sz w:val="24"/>
      <w:szCs w:val="24"/>
    </w:rPr>
  </w:style>
  <w:style w:type="paragraph" w:styleId="a6">
    <w:name w:val="header"/>
    <w:basedOn w:val="a"/>
    <w:link w:val="a7"/>
    <w:rsid w:val="00EF38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F3818"/>
    <w:rPr>
      <w:sz w:val="24"/>
      <w:szCs w:val="24"/>
    </w:rPr>
  </w:style>
  <w:style w:type="paragraph" w:styleId="a8">
    <w:name w:val="footer"/>
    <w:basedOn w:val="a"/>
    <w:link w:val="a9"/>
    <w:uiPriority w:val="99"/>
    <w:rsid w:val="00EF38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3818"/>
    <w:rPr>
      <w:sz w:val="24"/>
      <w:szCs w:val="24"/>
    </w:rPr>
  </w:style>
  <w:style w:type="paragraph" w:styleId="aa">
    <w:name w:val="List Paragraph"/>
    <w:basedOn w:val="a"/>
    <w:link w:val="ab"/>
    <w:qFormat/>
    <w:rsid w:val="00632AAD"/>
    <w:pPr>
      <w:ind w:left="720"/>
      <w:contextualSpacing/>
    </w:pPr>
    <w:rPr>
      <w:rFonts w:ascii="Arial" w:hAnsi="Arial"/>
      <w:lang w:val="x-none" w:eastAsia="x-none"/>
    </w:rPr>
  </w:style>
  <w:style w:type="character" w:customStyle="1" w:styleId="ab">
    <w:name w:val="Абзац списка Знак"/>
    <w:link w:val="aa"/>
    <w:rsid w:val="00632AAD"/>
    <w:rPr>
      <w:rFonts w:ascii="Arial" w:hAnsi="Arial"/>
      <w:sz w:val="24"/>
      <w:szCs w:val="24"/>
      <w:lang w:val="x-none" w:eastAsia="x-none"/>
    </w:rPr>
  </w:style>
  <w:style w:type="table" w:styleId="1-5">
    <w:name w:val="Medium Grid 1 Accent 5"/>
    <w:basedOn w:val="a1"/>
    <w:uiPriority w:val="67"/>
    <w:rsid w:val="00632AA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3CFE"/>
    <w:rPr>
      <w:sz w:val="24"/>
      <w:szCs w:val="24"/>
    </w:rPr>
  </w:style>
  <w:style w:type="paragraph" w:styleId="1">
    <w:name w:val="heading 1"/>
    <w:basedOn w:val="a"/>
    <w:next w:val="a"/>
    <w:qFormat/>
    <w:rsid w:val="00E13CFE"/>
    <w:pPr>
      <w:keepNext/>
      <w:outlineLvl w:val="0"/>
    </w:pPr>
    <w:rPr>
      <w:sz w:val="28"/>
    </w:rPr>
  </w:style>
  <w:style w:type="paragraph" w:styleId="3">
    <w:name w:val="heading 3"/>
    <w:basedOn w:val="a"/>
    <w:next w:val="a"/>
    <w:qFormat/>
    <w:rsid w:val="00E13CFE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Стиль1"/>
    <w:basedOn w:val="a"/>
    <w:rsid w:val="00400AC4"/>
    <w:pPr>
      <w:spacing w:after="120" w:line="360" w:lineRule="auto"/>
      <w:ind w:firstLine="709"/>
      <w:jc w:val="both"/>
      <w:outlineLvl w:val="0"/>
    </w:pPr>
    <w:rPr>
      <w:b/>
      <w:bCs/>
      <w:sz w:val="32"/>
      <w:szCs w:val="20"/>
    </w:rPr>
  </w:style>
  <w:style w:type="paragraph" w:styleId="30">
    <w:name w:val="Body Text 3"/>
    <w:basedOn w:val="a"/>
    <w:rsid w:val="00E13CFE"/>
    <w:pPr>
      <w:ind w:right="49"/>
      <w:jc w:val="center"/>
    </w:pPr>
    <w:rPr>
      <w:b/>
    </w:rPr>
  </w:style>
  <w:style w:type="table" w:styleId="a3">
    <w:name w:val="Table Grid"/>
    <w:basedOn w:val="a1"/>
    <w:rsid w:val="00E13C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rsid w:val="005727BE"/>
    <w:pPr>
      <w:spacing w:after="120" w:line="480" w:lineRule="auto"/>
      <w:ind w:left="283"/>
    </w:pPr>
  </w:style>
  <w:style w:type="paragraph" w:customStyle="1" w:styleId="a4">
    <w:name w:val="Знак"/>
    <w:basedOn w:val="a"/>
    <w:autoRedefine/>
    <w:rsid w:val="005727BE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styleId="a5">
    <w:name w:val="Balloon Text"/>
    <w:basedOn w:val="a"/>
    <w:semiHidden/>
    <w:rsid w:val="00990224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rsid w:val="00E6076C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E6076C"/>
    <w:rPr>
      <w:sz w:val="24"/>
      <w:szCs w:val="24"/>
    </w:rPr>
  </w:style>
  <w:style w:type="paragraph" w:styleId="a6">
    <w:name w:val="header"/>
    <w:basedOn w:val="a"/>
    <w:link w:val="a7"/>
    <w:rsid w:val="00EF381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F3818"/>
    <w:rPr>
      <w:sz w:val="24"/>
      <w:szCs w:val="24"/>
    </w:rPr>
  </w:style>
  <w:style w:type="paragraph" w:styleId="a8">
    <w:name w:val="footer"/>
    <w:basedOn w:val="a"/>
    <w:link w:val="a9"/>
    <w:uiPriority w:val="99"/>
    <w:rsid w:val="00EF381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3818"/>
    <w:rPr>
      <w:sz w:val="24"/>
      <w:szCs w:val="24"/>
    </w:rPr>
  </w:style>
  <w:style w:type="paragraph" w:styleId="aa">
    <w:name w:val="List Paragraph"/>
    <w:basedOn w:val="a"/>
    <w:link w:val="ab"/>
    <w:qFormat/>
    <w:rsid w:val="00632AAD"/>
    <w:pPr>
      <w:ind w:left="720"/>
      <w:contextualSpacing/>
    </w:pPr>
    <w:rPr>
      <w:rFonts w:ascii="Arial" w:hAnsi="Arial"/>
      <w:lang w:val="x-none" w:eastAsia="x-none"/>
    </w:rPr>
  </w:style>
  <w:style w:type="character" w:customStyle="1" w:styleId="ab">
    <w:name w:val="Абзац списка Знак"/>
    <w:link w:val="aa"/>
    <w:rsid w:val="00632AAD"/>
    <w:rPr>
      <w:rFonts w:ascii="Arial" w:hAnsi="Arial"/>
      <w:sz w:val="24"/>
      <w:szCs w:val="24"/>
      <w:lang w:val="x-none" w:eastAsia="x-none"/>
    </w:rPr>
  </w:style>
  <w:style w:type="table" w:styleId="1-5">
    <w:name w:val="Medium Grid 1 Accent 5"/>
    <w:basedOn w:val="a1"/>
    <w:uiPriority w:val="67"/>
    <w:rsid w:val="00632AA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6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Кратенок</dc:creator>
  <cp:lastModifiedBy>Валерий Кратенок</cp:lastModifiedBy>
  <cp:revision>2</cp:revision>
  <cp:lastPrinted>2012-12-20T12:06:00Z</cp:lastPrinted>
  <dcterms:created xsi:type="dcterms:W3CDTF">2013-09-30T15:53:00Z</dcterms:created>
  <dcterms:modified xsi:type="dcterms:W3CDTF">2013-09-30T15:53:00Z</dcterms:modified>
</cp:coreProperties>
</file>